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C701C" w:rsidP="008F5E24" w:rsidRDefault="00CC701C" w14:paraId="476F972D" wp14:textId="77777777">
      <w:pPr>
        <w:autoSpaceDE w:val="0"/>
        <w:autoSpaceDN w:val="0"/>
        <w:adjustRightInd w:val="0"/>
        <w:spacing w:after="0" w:line="360" w:lineRule="auto"/>
        <w:ind w:left="567" w:firstLine="5954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6840"/>
        <w:gridCol w:w="1656"/>
      </w:tblGrid>
      <w:tr xmlns:wp14="http://schemas.microsoft.com/office/word/2010/wordml" w:rsidRPr="009D6456" w:rsidR="00CC701C" w:rsidTr="3EF2A8E4" w14:paraId="1751CE23" wp14:textId="77777777">
        <w:tc>
          <w:tcPr>
            <w:tcW w:w="1728" w:type="dxa"/>
            <w:tcMar/>
          </w:tcPr>
          <w:p w:rsidRPr="009D6456" w:rsidR="00CC701C" w:rsidP="0017447B" w:rsidRDefault="00CC701C" w14:paraId="147FA260" wp14:textId="77777777">
            <w:pPr>
              <w:spacing w:after="0" w:line="240" w:lineRule="auto"/>
              <w:jc w:val="center"/>
            </w:pPr>
            <w:r>
              <w:drawing>
                <wp:inline xmlns:wp14="http://schemas.microsoft.com/office/word/2010/wordprocessingDrawing" wp14:editId="1105562C" wp14:anchorId="0A1A8920">
                  <wp:extent cx="914400" cy="685800"/>
                  <wp:effectExtent l="0" t="0" r="0" b="0"/>
                  <wp:docPr id="1730345342" name="picture" descr="logo-final-umbm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8e39154d925e4c5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/>
          </w:tcPr>
          <w:p w:rsidR="00CC701C" w:rsidP="0017447B" w:rsidRDefault="00CC701C" w14:paraId="083B27AF" wp14:textId="77777777">
            <w:pPr>
              <w:spacing w:after="0" w:line="240" w:lineRule="auto"/>
              <w:jc w:val="center"/>
            </w:pPr>
            <w:r w:rsidRPr="009D6456">
              <w:t xml:space="preserve">Université </w:t>
            </w:r>
            <w:r>
              <w:t xml:space="preserve">Med BOUDIAF </w:t>
            </w:r>
            <w:r w:rsidRPr="009D6456">
              <w:t xml:space="preserve"> M’</w:t>
            </w:r>
            <w:proofErr w:type="spellStart"/>
            <w:r w:rsidRPr="009D6456">
              <w:t>sila</w:t>
            </w:r>
            <w:proofErr w:type="spellEnd"/>
          </w:p>
          <w:p w:rsidRPr="009D6456" w:rsidR="00CC701C" w:rsidP="0017447B" w:rsidRDefault="00CC701C" w14:paraId="2FC4CA9F" wp14:textId="77777777">
            <w:pPr>
              <w:spacing w:after="0" w:line="240" w:lineRule="auto"/>
              <w:jc w:val="center"/>
            </w:pPr>
            <w:r>
              <w:t xml:space="preserve"> </w:t>
            </w:r>
            <w:r w:rsidRPr="009D6456">
              <w:t xml:space="preserve">Faculté de Technologies </w:t>
            </w:r>
          </w:p>
          <w:p w:rsidRPr="009D6456" w:rsidR="00CC701C" w:rsidP="0017447B" w:rsidRDefault="00CC701C" w14:paraId="3323C10F" wp14:textId="77777777">
            <w:pPr>
              <w:spacing w:after="0" w:line="240" w:lineRule="auto"/>
              <w:jc w:val="center"/>
            </w:pPr>
            <w:r>
              <w:t xml:space="preserve">Département de Génie mécanique </w:t>
            </w:r>
          </w:p>
        </w:tc>
        <w:tc>
          <w:tcPr>
            <w:tcW w:w="978" w:type="dxa"/>
            <w:tcMar/>
          </w:tcPr>
          <w:p w:rsidRPr="009D6456" w:rsidR="00CC701C" w:rsidP="0017447B" w:rsidRDefault="00CC701C" w14:paraId="3546F43C" wp14:textId="77777777">
            <w:pPr>
              <w:spacing w:after="0" w:line="240" w:lineRule="auto"/>
              <w:jc w:val="center"/>
            </w:pPr>
            <w:r>
              <w:drawing>
                <wp:inline xmlns:wp14="http://schemas.microsoft.com/office/word/2010/wordprocessingDrawing" wp14:editId="6499C795" wp14:anchorId="444681E1">
                  <wp:extent cx="914400" cy="685800"/>
                  <wp:effectExtent l="0" t="0" r="0" b="0"/>
                  <wp:docPr id="2008574824" name="picture" descr="logo-final-umbm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375cc7de7ee04ed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CC701C" w:rsidP="4AD5D87F" w:rsidRDefault="00CC701C" w14:paraId="75B64AC9" wp14:textId="0E4F30BF">
      <w:pPr>
        <w:pStyle w:val="Titre3"/>
      </w:pPr>
      <w:r w:rsidR="3BF628E4">
        <w:rPr/>
        <w:t xml:space="preserve">Corrigé </w:t>
      </w:r>
      <w:r w:rsidR="3BF628E4">
        <w:rPr/>
        <w:t>type :</w:t>
      </w:r>
      <w:r w:rsidR="3BF628E4">
        <w:rPr/>
        <w:t xml:space="preserve"> Transport          </w:t>
      </w:r>
    </w:p>
    <w:p xmlns:wp14="http://schemas.microsoft.com/office/word/2010/wordml" w:rsidR="00CC701C" w:rsidP="4AD5D87F" w:rsidRDefault="00CC701C" w14:paraId="713905E0" wp14:textId="1BA01177">
      <w:pPr>
        <w:pStyle w:val="Titre3"/>
      </w:pPr>
      <w:r w:rsidR="3BF628E4">
        <w:rPr/>
        <w:t xml:space="preserve">Session normale (2019-2020)                                                                      </w:t>
      </w:r>
    </w:p>
    <w:p xmlns:wp14="http://schemas.microsoft.com/office/word/2010/wordml" w:rsidR="00CC701C" w:rsidP="3B35B15F" w:rsidRDefault="00CC701C" w14:paraId="6937431C" wp14:textId="6ACD62B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7695C">
        <w:rPr>
          <w:b/>
          <w:bCs/>
          <w:noProof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7632" behindDoc="0" locked="0" layoutInCell="1" allowOverlap="1" wp14:anchorId="1121ED1A" wp14:editId="5D91B331">
                <wp:simplePos x="0" y="0"/>
                <wp:positionH relativeFrom="column">
                  <wp:posOffset>-135255</wp:posOffset>
                </wp:positionH>
                <wp:positionV relativeFrom="paragraph">
                  <wp:posOffset>31750</wp:posOffset>
                </wp:positionV>
                <wp:extent cx="6878955" cy="0"/>
                <wp:effectExtent l="26670" t="22225" r="19050" b="25400"/>
                <wp:wrapNone/>
                <wp:docPr id="5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03B3E7">
              <v:line id="Line 17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10.65pt,2.5pt" to="53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35HQIAADc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">
                <v:stroke linestyle="thinThin"/>
              </v:line>
            </w:pict>
          </mc:Fallback>
        </mc:AlternateContent>
      </w:r>
      <w:r w:rsidRPr="0007695C">
        <w:rPr>
          <w:b/>
          <w:bCs/>
          <w:noProof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8656" behindDoc="0" locked="0" layoutInCell="1" allowOverlap="1" wp14:anchorId="39945A35" wp14:editId="0B558351">
                <wp:simplePos x="0" y="0"/>
                <wp:positionH relativeFrom="column">
                  <wp:posOffset>-135255</wp:posOffset>
                </wp:positionH>
                <wp:positionV relativeFrom="paragraph">
                  <wp:posOffset>307975</wp:posOffset>
                </wp:positionV>
                <wp:extent cx="6821805" cy="0"/>
                <wp:effectExtent l="26670" t="22225" r="19050" b="25400"/>
                <wp:wrapNone/>
                <wp:docPr id="5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8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1C335A">
              <v:line id="Line 18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10.65pt,24.25pt" to="526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u5HAIAADc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">
                <v:stroke linestyle="thinThin"/>
              </v:line>
            </w:pict>
          </mc:Fallback>
        </mc:AlternateContent>
      </w:r>
      <w:r>
        <w:rPr>
          <w:b w:val="1"/>
          <w:bCs w:val="1"/>
        </w:rPr>
        <w:t xml:space="preserve">                                                                                                            </w:t>
      </w:r>
      <w:r>
        <w:rPr/>
        <w:t xml:space="preserve">1</w:t>
      </w:r>
      <w:r w:rsidRPr="64E0C75A">
        <w:rPr>
          <w:vertAlign w:val="superscript"/>
        </w:rPr>
        <w:t xml:space="preserve">ére</w:t>
      </w:r>
      <w:r w:rsidRPr="3B35B15F">
        <w:rPr/>
        <w:t xml:space="preserve"> </w:t>
      </w:r>
      <w:r>
        <w:rPr/>
        <w:t xml:space="preserve">année</w:t>
      </w:r>
      <w:r w:rsidRPr="3B35B15F">
        <w:rPr/>
        <w:t xml:space="preserve"> </w:t>
      </w:r>
      <w:r>
        <w:rPr/>
        <w:t xml:space="preserve">Master </w:t>
      </w:r>
      <w:r>
        <w:rPr/>
        <w:t xml:space="preserve">Cons</w:t>
      </w:r>
      <w:r w:rsidRPr="3B35B15F">
        <w:rPr/>
        <w:t xml:space="preserve"> </w:t>
      </w:r>
      <w:r>
        <w:rPr/>
        <w:t xml:space="preserve">mec </w:t>
      </w:r>
      <w:r>
        <w:rPr/>
        <w:t xml:space="preserve">et</w:t>
      </w:r>
      <w:r>
        <w:rPr/>
        <w:t xml:space="preserve"> </w:t>
      </w:r>
      <w:r>
        <w:rPr/>
        <w:t xml:space="preserve">Energétique</w:t>
      </w:r>
    </w:p>
    <w:p xmlns:wp14="http://schemas.microsoft.com/office/word/2010/wordml" w:rsidR="00CC701C" w:rsidP="64E0C75A" w:rsidRDefault="00CC701C" w14:paraId="093F5523" wp14:textId="798AA3CE">
      <w:pPr>
        <w:spacing w:before="120" w:after="120" w:line="240" w:lineRule="auto"/>
        <w:rPr>
          <w:rFonts w:ascii="Times New Roman" w:hAnsi="Times New Roman" w:cs="Times New Roman"/>
          <w:b w:val="1"/>
          <w:bCs w:val="1"/>
          <w:i w:val="1"/>
          <w:iCs w:val="1"/>
          <w:sz w:val="32"/>
          <w:szCs w:val="32"/>
          <w:u w:val="single"/>
        </w:rPr>
      </w:pPr>
      <w:r w:rsidRPr="64E0C75A">
        <w:rPr>
          <w:rFonts w:ascii="Times New Roman" w:hAnsi="Times New Roman" w:cs="Times New Roman"/>
          <w:b w:val="1"/>
          <w:bCs w:val="1"/>
          <w:i w:val="1"/>
          <w:iCs w:val="1"/>
          <w:sz w:val="32"/>
          <w:szCs w:val="32"/>
          <w:u w:val="none"/>
          <w:shd w:val="clear" w:color="auto" w:fill="FFFFFF"/>
        </w:rPr>
        <w:t xml:space="preserve">                                                   </w:t>
      </w:r>
    </w:p>
    <w:p xmlns:wp14="http://schemas.microsoft.com/office/word/2010/wordml" w:rsidR="00CC701C" w:rsidP="65231666" w:rsidRDefault="00CC701C" w14:paraId="5D7BCF8A" wp14:textId="473FAEAA">
      <w:pPr>
        <w:spacing w:before="120" w:after="120" w:line="240" w:lineRule="auto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  <w:u w:val="single"/>
        </w:rPr>
      </w:pPr>
    </w:p>
    <w:p w:rsidR="64E0C75A" w:rsidP="3BF628E4" w:rsidRDefault="64E0C75A" w14:paraId="04F022E2" w14:textId="28887773">
      <w:pPr>
        <w:pStyle w:val="Normal"/>
        <w:spacing w:before="120" w:after="120" w:line="240" w:lineRule="auto"/>
        <w:ind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  <w:u w:val="single"/>
        </w:rPr>
      </w:pPr>
      <w:r w:rsidRPr="3BF628E4" w:rsidR="3BF628E4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  <w:u w:val="single"/>
        </w:rPr>
        <w:t>Questions de cours</w:t>
      </w:r>
    </w:p>
    <w:p w:rsidR="64E0C75A" w:rsidP="3BF628E4" w:rsidRDefault="64E0C75A" w14:paraId="4ED7FB2D" w14:textId="4AD5D911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3BF628E4" w:rsidR="3BF628E4">
        <w:rPr>
          <w:rFonts w:ascii="Times New Roman" w:hAnsi="Times New Roman" w:cs="Times New Roman"/>
          <w:sz w:val="24"/>
          <w:szCs w:val="24"/>
        </w:rPr>
        <w:t xml:space="preserve"> 1. Cinétique, potentielle, mécanique, thermique, électrique, chimique,….                                               (2pts)</w:t>
      </w:r>
    </w:p>
    <w:p w:rsidR="38E1EB37" w:rsidP="3BF628E4" w:rsidRDefault="38E1EB37" w14:paraId="7F92B853" w14:textId="65F839F3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3BF628E4" w:rsidR="3BF628E4">
        <w:rPr>
          <w:rFonts w:ascii="Times New Roman" w:hAnsi="Times New Roman" w:cs="Times New Roman"/>
          <w:sz w:val="24"/>
          <w:szCs w:val="24"/>
        </w:rPr>
        <w:t>2. Potentielle, Chimique, Chimique.                                                                                                          (1.5pt)</w:t>
      </w:r>
    </w:p>
    <w:p w:rsidR="38E1EB37" w:rsidP="3BF628E4" w:rsidRDefault="38E1EB37" w14:paraId="01E6CEF6" w14:textId="31C33774">
      <w:pPr>
        <w:pStyle w:val="Normal"/>
        <w:spacing w:before="120" w:after="120" w:line="240" w:lineRule="auto"/>
        <w:ind w:left="0"/>
        <w:rPr>
          <w:sz w:val="24"/>
          <w:szCs w:val="24"/>
        </w:rPr>
      </w:pPr>
      <w:r w:rsidRPr="3BF628E4" w:rsidR="3BF628E4">
        <w:rPr>
          <w:rFonts w:ascii="Times New Roman" w:hAnsi="Times New Roman" w:cs="Times New Roman"/>
          <w:sz w:val="24"/>
          <w:szCs w:val="24"/>
        </w:rPr>
        <w:t xml:space="preserve">3. L’utilisation de la haute tension permet de réduire les pertes inévitables liées à l’effet joule.              (1pt)   </w:t>
      </w:r>
    </w:p>
    <w:p w:rsidR="38E1EB37" w:rsidP="3BF628E4" w:rsidRDefault="38E1EB37" w14:paraId="172F69A0" w14:textId="53D8B4A7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3BF628E4" w:rsidR="3BF628E4">
        <w:rPr>
          <w:rFonts w:ascii="Times New Roman" w:hAnsi="Times New Roman" w:cs="Times New Roman"/>
          <w:sz w:val="24"/>
          <w:szCs w:val="24"/>
        </w:rPr>
        <w:t xml:space="preserve">4. Un fluide thermique est un fluide chargé de transporter la chaleur entre deux ou plusieurs sources.    (1pt)  </w:t>
      </w:r>
    </w:p>
    <w:p w:rsidR="38E1EB37" w:rsidP="3BF628E4" w:rsidRDefault="38E1EB37" w14:paraId="7C02D41D" w14:textId="161D4AEB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3BF628E4" w:rsidR="3BF628E4">
        <w:rPr>
          <w:rFonts w:ascii="Times New Roman" w:hAnsi="Times New Roman" w:cs="Times New Roman"/>
          <w:sz w:val="24"/>
          <w:szCs w:val="24"/>
        </w:rPr>
        <w:t xml:space="preserve">5. Il est </w:t>
      </w:r>
      <w:r w:rsidRPr="3BF628E4" w:rsidR="3BF628E4">
        <w:rPr>
          <w:rFonts w:ascii="Times New Roman" w:hAnsi="Times New Roman" w:cs="Times New Roman"/>
          <w:sz w:val="24"/>
          <w:szCs w:val="24"/>
        </w:rPr>
        <w:t>dû</w:t>
      </w:r>
      <w:r w:rsidRPr="3BF628E4" w:rsidR="3BF628E4">
        <w:rPr>
          <w:rFonts w:ascii="Times New Roman" w:hAnsi="Times New Roman" w:cs="Times New Roman"/>
          <w:sz w:val="24"/>
          <w:szCs w:val="24"/>
        </w:rPr>
        <w:t xml:space="preserve"> à la transformation de l’électricité en chaleur dans un conducteur                                            (1pt)</w:t>
      </w:r>
    </w:p>
    <w:p w:rsidR="3BF628E4" w:rsidP="3BF628E4" w:rsidRDefault="3BF628E4" w14:paraId="10B91DED" w14:textId="1C5B6E08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3BF628E4" w:rsidR="3BF628E4">
        <w:rPr>
          <w:rFonts w:ascii="Times New Roman" w:hAnsi="Times New Roman" w:cs="Times New Roman"/>
          <w:sz w:val="24"/>
          <w:szCs w:val="24"/>
        </w:rPr>
        <w:t>6. Le joule, L’erg, 1j=10</w:t>
      </w:r>
      <w:r w:rsidRPr="3BF628E4" w:rsidR="3BF628E4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3BF628E4" w:rsidR="3BF628E4">
        <w:rPr>
          <w:rFonts w:ascii="Times New Roman" w:hAnsi="Times New Roman" w:cs="Times New Roman"/>
          <w:sz w:val="24"/>
          <w:szCs w:val="24"/>
          <w:vertAlign w:val="baseline"/>
        </w:rPr>
        <w:t xml:space="preserve">                                                                                                                           (2pts)</w:t>
      </w:r>
    </w:p>
    <w:p w:rsidR="3BF628E4" w:rsidP="3BF628E4" w:rsidRDefault="3BF628E4" w14:paraId="655757B1" w14:textId="634A7133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  <w:vertAlign w:val="baseline"/>
        </w:rPr>
      </w:pPr>
      <w:r w:rsidRPr="3BF628E4" w:rsidR="3BF628E4">
        <w:rPr>
          <w:rFonts w:ascii="Times New Roman" w:hAnsi="Times New Roman" w:cs="Times New Roman"/>
          <w:sz w:val="24"/>
          <w:szCs w:val="24"/>
          <w:vertAlign w:val="baseline"/>
        </w:rPr>
        <w:t xml:space="preserve">7. Oléoduc, Gazoduc, Aqueduc                                                                                                                 (1.5pt) </w:t>
      </w:r>
    </w:p>
    <w:p w:rsidR="3BF628E4" w:rsidP="3BF628E4" w:rsidRDefault="3BF628E4" w14:paraId="40503B0E" w14:textId="0CCA2117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64E0C75A" w:rsidP="3BF628E4" w:rsidRDefault="64E0C75A" w14:paraId="59536184" w14:textId="7E57CA80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3BF628E4" w:rsidR="3BF628E4">
        <w:rPr>
          <w:rFonts w:ascii="Times New Roman" w:hAnsi="Times New Roman" w:cs="Times New Roman"/>
          <w:sz w:val="24"/>
          <w:szCs w:val="24"/>
        </w:rPr>
        <w:t xml:space="preserve"> </w:t>
      </w:r>
      <w:r w:rsidRPr="3BF628E4" w:rsidR="3BF628E4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Exercice 1 :</w:t>
      </w:r>
      <w:r w:rsidRPr="3BF628E4" w:rsidR="3BF62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(3</w:t>
      </w:r>
      <w:r w:rsidRPr="3BF628E4" w:rsidR="3BF628E4">
        <w:rPr>
          <w:rFonts w:ascii="Times New Roman" w:hAnsi="Times New Roman" w:cs="Times New Roman"/>
          <w:b w:val="1"/>
          <w:bCs w:val="1"/>
          <w:sz w:val="24"/>
          <w:szCs w:val="24"/>
        </w:rPr>
        <w:t>pts</w:t>
      </w:r>
      <w:r w:rsidRPr="3BF628E4" w:rsidR="3BF628E4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64E0C75A" w:rsidP="38E1EB37" w:rsidRDefault="64E0C75A" w14:paraId="2B690405" w14:textId="4FE5E9E3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3BF628E4" w:rsidR="3BF62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E=15552KJ  </w:t>
      </w:r>
    </w:p>
    <w:p w:rsidR="3BF628E4" w:rsidP="3BF628E4" w:rsidRDefault="3BF628E4" w14:paraId="5A2B0A66" w14:textId="7438F947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3EF2A8E4" w:rsidR="3EF2A8E4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Exercice 2</w:t>
      </w:r>
      <w:r w:rsidRPr="3EF2A8E4" w:rsidR="3EF2A8E4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3EF2A8E4" w:rsidR="3EF2A8E4">
        <w:rPr>
          <w:rFonts w:ascii="Times New Roman" w:hAnsi="Times New Roman" w:cs="Times New Roman"/>
          <w:b w:val="0"/>
          <w:bCs w:val="0"/>
          <w:sz w:val="28"/>
          <w:szCs w:val="28"/>
        </w:rPr>
        <w:t>: (7pts)</w:t>
      </w:r>
    </w:p>
    <w:p w:rsidR="3BF628E4" w:rsidP="3BF628E4" w:rsidRDefault="3BF628E4" w14:paraId="1BC82EF9" w14:textId="762155E5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3BF628E4" w:rsidR="3BF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3BF628E4" w:rsidP="3EF2A8E4" w:rsidRDefault="3BF628E4" w14:paraId="45A4E5C0" w14:textId="6042B52F">
      <w:pPr>
        <w:pStyle w:val="Normal"/>
        <w:spacing w:before="120" w:after="12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3EF2A8E4" w:rsidR="3EF2A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3EF2A8E4" w:rsidR="3EF2A8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Stocker l’énergie : batterie, réservoir, pile électrique.</w:t>
      </w:r>
    </w:p>
    <w:p w:rsidR="64E0C75A" w:rsidP="3EF2A8E4" w:rsidRDefault="64E0C75A" w14:paraId="0A7DE4C2" w14:textId="69CCF279">
      <w:pPr>
        <w:pStyle w:val="Normal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3EF2A8E4" w:rsidR="3EF2A8E4">
        <w:rPr>
          <w:rFonts w:ascii="Times New Roman" w:hAnsi="Times New Roman" w:cs="Times New Roman"/>
          <w:sz w:val="24"/>
          <w:szCs w:val="24"/>
        </w:rPr>
        <w:t xml:space="preserve">   Commander l'énergie : interrupteur, </w:t>
      </w:r>
      <w:r w:rsidRPr="3EF2A8E4" w:rsidR="3EF2A8E4">
        <w:rPr>
          <w:rFonts w:ascii="Times New Roman" w:hAnsi="Times New Roman" w:cs="Times New Roman"/>
          <w:sz w:val="24"/>
          <w:szCs w:val="24"/>
        </w:rPr>
        <w:t>accélérateur</w:t>
      </w:r>
      <w:r w:rsidRPr="3EF2A8E4" w:rsidR="3EF2A8E4">
        <w:rPr>
          <w:rFonts w:ascii="Times New Roman" w:hAnsi="Times New Roman" w:cs="Times New Roman"/>
          <w:sz w:val="24"/>
          <w:szCs w:val="24"/>
        </w:rPr>
        <w:t>.</w:t>
      </w:r>
    </w:p>
    <w:p w:rsidR="3BF628E4" w:rsidP="3EF2A8E4" w:rsidRDefault="3BF628E4" w14:paraId="148A15F0" w14:textId="1B6AD109">
      <w:pPr>
        <w:pStyle w:val="Normal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3EF2A8E4" w:rsidR="3EF2A8E4">
        <w:rPr>
          <w:rFonts w:ascii="Times New Roman" w:hAnsi="Times New Roman" w:cs="Times New Roman"/>
          <w:sz w:val="24"/>
          <w:szCs w:val="24"/>
        </w:rPr>
        <w:t xml:space="preserve">   Transformer l’énergie : pédalier, voile, moteur électrique, moteur thermique, panneau         </w:t>
      </w:r>
      <w:r w:rsidRPr="3EF2A8E4" w:rsidR="3EF2A8E4">
        <w:rPr>
          <w:rFonts w:ascii="Times New Roman" w:hAnsi="Times New Roman" w:cs="Times New Roman"/>
          <w:sz w:val="24"/>
          <w:szCs w:val="24"/>
        </w:rPr>
        <w:t>photovoltaïque.</w:t>
      </w:r>
    </w:p>
    <w:p w:rsidR="3BF628E4" w:rsidP="3EF2A8E4" w:rsidRDefault="3BF628E4" w14:paraId="645E1753" w14:textId="5BDA5936">
      <w:pPr>
        <w:pStyle w:val="Normal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3EF2A8E4" w:rsidR="3EF2A8E4">
        <w:rPr>
          <w:rFonts w:ascii="Times New Roman" w:hAnsi="Times New Roman" w:cs="Times New Roman"/>
          <w:sz w:val="24"/>
          <w:szCs w:val="24"/>
        </w:rPr>
        <w:t xml:space="preserve">   Transmettre l’énergie : pneu, chaine, engrenages, tuyau d’essence.</w:t>
      </w:r>
    </w:p>
    <w:p xmlns:wp14="http://schemas.microsoft.com/office/word/2010/wordml" w:rsidR="00CC701C" w:rsidP="008F5E24" w:rsidRDefault="00CC701C" w14:paraId="109CF4A8" wp14:textId="77777777">
      <w:pPr>
        <w:autoSpaceDE w:val="0"/>
        <w:autoSpaceDN w:val="0"/>
        <w:adjustRightInd w:val="0"/>
        <w:spacing w:after="0" w:line="360" w:lineRule="auto"/>
        <w:ind w:left="567" w:firstLine="5954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Pr="00FC11E1" w:rsidR="006E0C91" w:rsidSect="006A552F">
      <w:footerReference w:type="default" r:id="rId9"/>
      <w:pgSz w:w="12240" w:h="15840" w:orient="portrait"/>
      <w:pgMar w:top="426" w:right="616" w:bottom="28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0276C" w:rsidP="00E76E9F" w:rsidRDefault="00F0276C" w14:paraId="472863A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0276C" w:rsidP="00E76E9F" w:rsidRDefault="00F0276C" w14:paraId="5583E11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sdt>
    <w:sdtPr>
      <w:id w:val="483826974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801A37" w:rsidRDefault="00801A37" w14:paraId="33BF1AB7" wp14:textId="77777777">
        <w:pPr>
          <w:pStyle w:val="Pieddepage"/>
        </w:pPr>
        <w:r>
          <w:rPr>
            <w:rFonts w:asciiTheme="majorHAnsi" w:hAnsiTheme="majorHAnsi" w:eastAsiaTheme="majorEastAsia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507634B3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801A37" w:rsidRDefault="00801A37" w14:paraId="75EC6456" wp14:textId="77777777">
                              <w:pPr>
                                <w:pStyle w:val="Pieddepage"/>
                                <w:pBdr>
                                  <w:top w:val="single" w:color="9BBB59" w:themeColor="accent3" w:sz="12" w:space="1"/>
                                  <w:bottom w:val="single" w:color="9BBB59" w:themeColor="accent3" w:sz="48" w:space="1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Pr="00CC701C" w:rsidR="00CC701C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4E380E1D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limo="10800,10800" textboxrect="@3,@3,@4,@5" gradientshapeok="t" o:connecttype="custom" o:connectlocs="@8,0;0,@9;@8,@7;@6,@9"/>
                </v:shapetype>
                <v:shape id="Forme automatique 13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spid="_x0000_s1026" filled="f" fillcolor="#5c83b4" stroked="f" strokecolor="#737373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">
                  <v:textbox>
                    <w:txbxContent>
                      <w:p w:rsidR="00801A37" w:rsidRDefault="00801A37" w14:paraId="4F3EDB97" wp14:textId="77777777">
                        <w:pPr>
                          <w:pStyle w:val="Pieddepage"/>
                          <w:pBdr>
                            <w:top w:val="single" w:color="9BBB59" w:themeColor="accent3" w:sz="12" w:space="1"/>
                            <w:bottom w:val="single" w:color="9BBB59" w:themeColor="accent3" w:sz="48" w:space="1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Pr="00CC701C" w:rsidR="00CC701C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0276C" w:rsidP="00E76E9F" w:rsidRDefault="00F0276C" w14:paraId="7D9D3D9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0276C" w:rsidP="00E76E9F" w:rsidRDefault="00F0276C" w14:paraId="646BFA3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BA327D5"/>
    <w:multiLevelType w:val="hybridMultilevel"/>
    <w:tmpl w:val="C3064F7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1">
    <w:nsid w:val="11314841"/>
    <w:multiLevelType w:val="multilevel"/>
    <w:tmpl w:val="C6CAB9DE"/>
    <w:lvl w:ilvl="0" w:tplc="A17A4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EA2"/>
    <w:multiLevelType w:val="hybridMultilevel"/>
    <w:tmpl w:val="24E24B24"/>
    <w:lvl w:ilvl="0" w:tplc="25ACA8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E45"/>
    <w:multiLevelType w:val="multilevel"/>
    <w:tmpl w:val="7B5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65C7A0A"/>
    <w:multiLevelType w:val="hybridMultilevel"/>
    <w:tmpl w:val="FB5EDC96"/>
    <w:lvl w:ilvl="0" w:tplc="A17A4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129"/>
    <w:multiLevelType w:val="hybridMultilevel"/>
    <w:tmpl w:val="4D8C656C"/>
    <w:lvl w:ilvl="0" w:tplc="65F290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0E10"/>
    <w:multiLevelType w:val="hybridMultilevel"/>
    <w:tmpl w:val="FB5EDC96"/>
    <w:lvl w:ilvl="0" w:tplc="A17A4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75EDB"/>
    <w:multiLevelType w:val="hybridMultilevel"/>
    <w:tmpl w:val="CF4ADF06"/>
    <w:lvl w:ilvl="0" w:tplc="9D9290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theme="majorBidi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FC13D51"/>
    <w:multiLevelType w:val="hybridMultilevel"/>
    <w:tmpl w:val="F55EA078"/>
    <w:lvl w:ilvl="0" w:tplc="FE12A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907A4"/>
    <w:multiLevelType w:val="hybridMultilevel"/>
    <w:tmpl w:val="BEB4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BC04A2A"/>
    <w:multiLevelType w:val="hybridMultilevel"/>
    <w:tmpl w:val="DCF06DCE"/>
    <w:lvl w:ilvl="0" w:tplc="040C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1">
    <w:nsid w:val="53105E4D"/>
    <w:multiLevelType w:val="hybridMultilevel"/>
    <w:tmpl w:val="22E4DB44"/>
    <w:lvl w:ilvl="0" w:tplc="33E098D8">
      <w:start w:val="1"/>
      <w:numFmt w:val="decimal"/>
      <w:lvlText w:val="%1-"/>
      <w:lvlJc w:val="left"/>
      <w:pPr>
        <w:ind w:left="720" w:hanging="360"/>
      </w:pPr>
      <w:rPr>
        <w:rFonts w:hint="default" w:ascii="Times New Roman" w:hAnsi="Times New Roman" w:cs="Times New Roman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60B3"/>
    <w:multiLevelType w:val="multilevel"/>
    <w:tmpl w:val="22E4DB44"/>
    <w:lvl w:ilvl="0" w:tplc="33E098D8">
      <w:start w:val="1"/>
      <w:numFmt w:val="decimal"/>
      <w:lvlText w:val="%1-"/>
      <w:lvlJc w:val="left"/>
      <w:pPr>
        <w:ind w:left="720" w:hanging="360"/>
      </w:pPr>
      <w:rPr>
        <w:rFonts w:hint="default" w:ascii="Times New Roman" w:hAnsi="Times New Roman" w:cs="Times New Roman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709"/>
    <w:multiLevelType w:val="hybridMultilevel"/>
    <w:tmpl w:val="B32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6D34258A"/>
    <w:multiLevelType w:val="hybridMultilevel"/>
    <w:tmpl w:val="FC7CA2D8"/>
    <w:lvl w:ilvl="0" w:tplc="BBB82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516E4"/>
    <w:multiLevelType w:val="hybridMultilevel"/>
    <w:tmpl w:val="24E24B24"/>
    <w:lvl w:ilvl="0" w:tplc="25ACA8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D6F59"/>
    <w:multiLevelType w:val="hybridMultilevel"/>
    <w:tmpl w:val="19A64B8C"/>
    <w:lvl w:ilvl="0" w:tplc="A2B21000">
      <w:start w:val="3"/>
      <w:numFmt w:val="bullet"/>
      <w:lvlText w:val="-"/>
      <w:lvlJc w:val="left"/>
      <w:pPr>
        <w:ind w:left="502" w:hanging="360"/>
      </w:pPr>
      <w:rPr>
        <w:rFonts w:hint="default" w:ascii="Times New Roman" w:hAnsi="Times New Roman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7">
    <w:nsid w:val="7E7A6573"/>
    <w:multiLevelType w:val="hybridMultilevel"/>
    <w:tmpl w:val="8C4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4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35"/>
    <w:rsid w:val="0000033A"/>
    <w:rsid w:val="00052CBA"/>
    <w:rsid w:val="0006047E"/>
    <w:rsid w:val="00067D94"/>
    <w:rsid w:val="0007695C"/>
    <w:rsid w:val="00077B19"/>
    <w:rsid w:val="00080323"/>
    <w:rsid w:val="00091FBE"/>
    <w:rsid w:val="000B3C64"/>
    <w:rsid w:val="000E74D6"/>
    <w:rsid w:val="000F3E7A"/>
    <w:rsid w:val="001369F9"/>
    <w:rsid w:val="001513DF"/>
    <w:rsid w:val="00167457"/>
    <w:rsid w:val="00176EFA"/>
    <w:rsid w:val="00184BAA"/>
    <w:rsid w:val="00186592"/>
    <w:rsid w:val="00193ED5"/>
    <w:rsid w:val="001F2FD0"/>
    <w:rsid w:val="00210E71"/>
    <w:rsid w:val="00224FB4"/>
    <w:rsid w:val="00271054"/>
    <w:rsid w:val="00272CFE"/>
    <w:rsid w:val="002D7F75"/>
    <w:rsid w:val="002F25D5"/>
    <w:rsid w:val="00301209"/>
    <w:rsid w:val="003558E2"/>
    <w:rsid w:val="00361531"/>
    <w:rsid w:val="00361799"/>
    <w:rsid w:val="0036394A"/>
    <w:rsid w:val="00365828"/>
    <w:rsid w:val="00375FEA"/>
    <w:rsid w:val="003A1E04"/>
    <w:rsid w:val="003D371B"/>
    <w:rsid w:val="003E4061"/>
    <w:rsid w:val="00431E35"/>
    <w:rsid w:val="0047668C"/>
    <w:rsid w:val="004B2B38"/>
    <w:rsid w:val="004C5431"/>
    <w:rsid w:val="004C617F"/>
    <w:rsid w:val="004F4221"/>
    <w:rsid w:val="0050478D"/>
    <w:rsid w:val="00545435"/>
    <w:rsid w:val="00564AFB"/>
    <w:rsid w:val="005800D7"/>
    <w:rsid w:val="00585259"/>
    <w:rsid w:val="005B58A6"/>
    <w:rsid w:val="005D160C"/>
    <w:rsid w:val="005D26DE"/>
    <w:rsid w:val="005F11D6"/>
    <w:rsid w:val="0062053F"/>
    <w:rsid w:val="00653AC9"/>
    <w:rsid w:val="006903FC"/>
    <w:rsid w:val="006A552F"/>
    <w:rsid w:val="006E0C91"/>
    <w:rsid w:val="006F165E"/>
    <w:rsid w:val="007140AC"/>
    <w:rsid w:val="00791F10"/>
    <w:rsid w:val="00801A37"/>
    <w:rsid w:val="00830700"/>
    <w:rsid w:val="00874A94"/>
    <w:rsid w:val="00897359"/>
    <w:rsid w:val="008A55E8"/>
    <w:rsid w:val="008C248B"/>
    <w:rsid w:val="008C2A35"/>
    <w:rsid w:val="008C77F7"/>
    <w:rsid w:val="008D7313"/>
    <w:rsid w:val="008F1B5D"/>
    <w:rsid w:val="008F5E24"/>
    <w:rsid w:val="00916362"/>
    <w:rsid w:val="00937B99"/>
    <w:rsid w:val="00957F0E"/>
    <w:rsid w:val="00975367"/>
    <w:rsid w:val="009776B4"/>
    <w:rsid w:val="009C1C5E"/>
    <w:rsid w:val="009D6456"/>
    <w:rsid w:val="00A62C8F"/>
    <w:rsid w:val="00AB11B1"/>
    <w:rsid w:val="00AB5679"/>
    <w:rsid w:val="00AC6A4A"/>
    <w:rsid w:val="00AF408C"/>
    <w:rsid w:val="00B218FC"/>
    <w:rsid w:val="00B426A8"/>
    <w:rsid w:val="00B44487"/>
    <w:rsid w:val="00BD3839"/>
    <w:rsid w:val="00BE0FD3"/>
    <w:rsid w:val="00C24E82"/>
    <w:rsid w:val="00C42F6D"/>
    <w:rsid w:val="00C55711"/>
    <w:rsid w:val="00C70251"/>
    <w:rsid w:val="00C7118C"/>
    <w:rsid w:val="00CA4DCE"/>
    <w:rsid w:val="00CB1344"/>
    <w:rsid w:val="00CC701C"/>
    <w:rsid w:val="00CC7D80"/>
    <w:rsid w:val="00CD5FC9"/>
    <w:rsid w:val="00D6022B"/>
    <w:rsid w:val="00D871E1"/>
    <w:rsid w:val="00D96C1B"/>
    <w:rsid w:val="00DB6709"/>
    <w:rsid w:val="00DC4FEA"/>
    <w:rsid w:val="00DE0943"/>
    <w:rsid w:val="00DF15BA"/>
    <w:rsid w:val="00E0512F"/>
    <w:rsid w:val="00E30984"/>
    <w:rsid w:val="00E6622A"/>
    <w:rsid w:val="00E7235E"/>
    <w:rsid w:val="00E76E9F"/>
    <w:rsid w:val="00E9054A"/>
    <w:rsid w:val="00EB0EC8"/>
    <w:rsid w:val="00EB4327"/>
    <w:rsid w:val="00EE43D1"/>
    <w:rsid w:val="00F0276C"/>
    <w:rsid w:val="00F33C1F"/>
    <w:rsid w:val="00F51C7C"/>
    <w:rsid w:val="00F92A45"/>
    <w:rsid w:val="00FA2E6A"/>
    <w:rsid w:val="00FB25B5"/>
    <w:rsid w:val="00FC11E1"/>
    <w:rsid w:val="00FD26B7"/>
    <w:rsid w:val="00FD32DA"/>
    <w:rsid w:val="00FF0377"/>
    <w:rsid w:val="15A9E55C"/>
    <w:rsid w:val="1F1A8FE4"/>
    <w:rsid w:val="38E1EB37"/>
    <w:rsid w:val="3B35B15F"/>
    <w:rsid w:val="3BF628E4"/>
    <w:rsid w:val="3EF2A8E4"/>
    <w:rsid w:val="4AD5D87F"/>
    <w:rsid w:val="5231770B"/>
    <w:rsid w:val="59E0910B"/>
    <w:rsid w:val="64E0C75A"/>
    <w:rsid w:val="65231666"/>
    <w:rsid w:val="65C4BCF2"/>
    <w:rsid w:val="678D5F7A"/>
    <w:rsid w:val="6ECFD258"/>
    <w:rsid w:val="71000CD8"/>
    <w:rsid w:val="74A9A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FD618E"/>
  <w15:docId w15:val="{a2e517b6-779d-4c16-b060-a1d65785e7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3F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067D94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5454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543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1209"/>
    <w:pPr>
      <w:ind w:left="720"/>
      <w:contextualSpacing/>
    </w:pPr>
  </w:style>
  <w:style w:type="character" w:styleId="Titre3Car" w:customStyle="1">
    <w:name w:val="Titre 3 Car"/>
    <w:basedOn w:val="Policepardfaut"/>
    <w:link w:val="Titre3"/>
    <w:uiPriority w:val="9"/>
    <w:rsid w:val="00067D94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7D9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67D94"/>
    <w:rPr>
      <w:i/>
      <w:iCs/>
    </w:rPr>
  </w:style>
  <w:style w:type="character" w:styleId="apple-converted-space" w:customStyle="1">
    <w:name w:val="apple-converted-space"/>
    <w:basedOn w:val="Policepardfaut"/>
    <w:rsid w:val="009D6456"/>
  </w:style>
  <w:style w:type="character" w:styleId="apple-style-span" w:customStyle="1">
    <w:name w:val="apple-style-span"/>
    <w:basedOn w:val="Policepardfaut"/>
    <w:rsid w:val="009D6456"/>
  </w:style>
  <w:style w:type="character" w:styleId="datetext" w:customStyle="1">
    <w:name w:val="datetext"/>
    <w:basedOn w:val="Policepardfaut"/>
    <w:rsid w:val="00EB0EC8"/>
  </w:style>
  <w:style w:type="paragraph" w:styleId="NormalWeb">
    <w:name w:val="Normal (Web)"/>
    <w:basedOn w:val="Normal"/>
    <w:uiPriority w:val="99"/>
    <w:rsid w:val="00052C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1F1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6E9F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76E9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6E9F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76E9F"/>
    <w:rPr>
      <w:sz w:val="22"/>
      <w:szCs w:val="22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Policepardfaut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F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067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4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5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120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67D9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7D9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67D94"/>
    <w:rPr>
      <w:i/>
      <w:iCs/>
    </w:rPr>
  </w:style>
  <w:style w:type="character" w:customStyle="1" w:styleId="apple-converted-space">
    <w:name w:val="apple-converted-space"/>
    <w:basedOn w:val="Policepardfaut"/>
    <w:rsid w:val="009D6456"/>
  </w:style>
  <w:style w:type="character" w:customStyle="1" w:styleId="apple-style-span">
    <w:name w:val="apple-style-span"/>
    <w:basedOn w:val="Policepardfaut"/>
    <w:rsid w:val="009D6456"/>
  </w:style>
  <w:style w:type="character" w:customStyle="1" w:styleId="datetext">
    <w:name w:val="datetext"/>
    <w:basedOn w:val="Policepardfaut"/>
    <w:rsid w:val="00EB0EC8"/>
  </w:style>
  <w:style w:type="paragraph" w:styleId="NormalWeb">
    <w:name w:val="Normal (Web)"/>
    <w:basedOn w:val="Normal"/>
    <w:uiPriority w:val="99"/>
    <w:rsid w:val="000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1F1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E9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7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E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b4fccd81a85743be" /><Relationship Type="http://schemas.microsoft.com/office/2011/relationships/people" Target="/word/people.xml" Id="R8eebdb050e2f4116" /><Relationship Type="http://schemas.openxmlformats.org/officeDocument/2006/relationships/image" Target="/media/image3.png" Id="R8e39154d925e4c50" /><Relationship Type="http://schemas.openxmlformats.org/officeDocument/2006/relationships/image" Target="/media/image6.png" Id="R375cc7de7ee04ed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5c25-3418-4f6a-b19c-e0af0cd89a31}"/>
      </w:docPartPr>
      <w:docPartBody>
        <w:p w14:paraId="1CE885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Sweet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Université de M’sila</dc:title>
  <dc:creator>belkacem amirat</dc:creator>
  <lastModifiedBy>belkacem amirat</lastModifiedBy>
  <revision>18</revision>
  <lastPrinted>2013-01-19T20:32:00.0000000Z</lastPrinted>
  <dcterms:created xsi:type="dcterms:W3CDTF">2018-01-03T15:21:08.0750037Z</dcterms:created>
  <dcterms:modified xsi:type="dcterms:W3CDTF">2020-08-28T20:13:53.4457156Z</dcterms:modified>
</coreProperties>
</file>