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5" w:rsidRDefault="00CF7149" w:rsidP="001D6806">
      <w:pPr>
        <w:tabs>
          <w:tab w:val="right" w:pos="9072"/>
        </w:tabs>
        <w:bidi w:val="0"/>
        <w:spacing w:after="0"/>
        <w:rPr>
          <w:b/>
          <w:bCs/>
          <w:lang w:val="fr-CA" w:bidi="ar-DZ"/>
        </w:rPr>
      </w:pPr>
      <w:r w:rsidRPr="001E64B5">
        <w:rPr>
          <w:b/>
          <w:bCs/>
          <w:lang w:val="fr-CA" w:bidi="ar-DZ"/>
        </w:rPr>
        <w:t xml:space="preserve">Niveau : Master </w:t>
      </w:r>
      <w:r>
        <w:rPr>
          <w:b/>
          <w:bCs/>
          <w:lang w:val="fr-CA" w:bidi="ar-DZ"/>
        </w:rPr>
        <w:t>1</w:t>
      </w:r>
      <w:r w:rsidRPr="001E64B5">
        <w:rPr>
          <w:b/>
          <w:bCs/>
          <w:lang w:val="fr-CA" w:bidi="ar-DZ"/>
        </w:rPr>
        <w:t xml:space="preserve">, </w:t>
      </w:r>
      <w:r w:rsidRPr="007A5E67">
        <w:rPr>
          <w:rFonts w:ascii="Calibri" w:eastAsia="Times New Roman" w:hAnsi="Calibri" w:cs="Calibri"/>
          <w:b/>
          <w:bCs/>
          <w:lang w:bidi="ar-DZ"/>
        </w:rPr>
        <w:t xml:space="preserve">Automatique et </w:t>
      </w:r>
      <w:r>
        <w:rPr>
          <w:rFonts w:ascii="Calibri" w:eastAsia="Times New Roman" w:hAnsi="Calibri" w:cs="Calibri"/>
          <w:b/>
          <w:bCs/>
          <w:lang w:bidi="ar-DZ"/>
        </w:rPr>
        <w:t>systems</w:t>
      </w:r>
      <w:r>
        <w:rPr>
          <w:b/>
          <w:bCs/>
          <w:lang w:val="fr-CA" w:bidi="ar-DZ"/>
        </w:rPr>
        <w:t xml:space="preserve">                                              </w:t>
      </w:r>
      <w:r w:rsidR="001E64B5">
        <w:rPr>
          <w:b/>
          <w:bCs/>
          <w:lang w:val="fr-CA" w:bidi="ar-DZ"/>
        </w:rPr>
        <w:t xml:space="preserve">Année Universitaire </w:t>
      </w:r>
      <w:r w:rsidR="001D6806">
        <w:rPr>
          <w:b/>
          <w:bCs/>
          <w:lang w:val="fr-CA" w:bidi="ar-DZ"/>
        </w:rPr>
        <w:t>2019</w:t>
      </w:r>
      <w:r w:rsidR="001E64B5">
        <w:rPr>
          <w:b/>
          <w:bCs/>
          <w:lang w:val="fr-CA" w:bidi="ar-DZ"/>
        </w:rPr>
        <w:t>-</w:t>
      </w:r>
      <w:r w:rsidR="001D6806">
        <w:rPr>
          <w:b/>
          <w:bCs/>
          <w:lang w:val="fr-CA" w:bidi="ar-DZ"/>
        </w:rPr>
        <w:t>2020</w:t>
      </w:r>
    </w:p>
    <w:p w:rsidR="001E64B5" w:rsidRPr="001E64B5" w:rsidRDefault="001E64B5" w:rsidP="001D6806">
      <w:pPr>
        <w:bidi w:val="0"/>
        <w:spacing w:after="0"/>
        <w:rPr>
          <w:b/>
          <w:bCs/>
          <w:lang w:val="fr-CA" w:bidi="ar-DZ"/>
        </w:rPr>
      </w:pPr>
      <w:r w:rsidRPr="001E64B5">
        <w:rPr>
          <w:b/>
          <w:bCs/>
          <w:lang w:val="fr-CA" w:bidi="ar-DZ"/>
        </w:rPr>
        <w:t xml:space="preserve">EXAMEN </w:t>
      </w:r>
      <w:r>
        <w:rPr>
          <w:b/>
          <w:bCs/>
          <w:lang w:val="fr-CA" w:bidi="ar-DZ"/>
        </w:rPr>
        <w:t xml:space="preserve"> </w:t>
      </w:r>
      <w:r w:rsidR="00CF7149">
        <w:rPr>
          <w:b/>
          <w:bCs/>
          <w:lang w:val="fr-CA" w:bidi="ar-DZ"/>
        </w:rPr>
        <w:t>S2</w:t>
      </w:r>
      <w:r>
        <w:rPr>
          <w:b/>
          <w:bCs/>
          <w:lang w:val="fr-CA" w:bidi="ar-DZ"/>
        </w:rPr>
        <w:t xml:space="preserve"> </w:t>
      </w:r>
      <w:r w:rsidRPr="001E64B5">
        <w:rPr>
          <w:b/>
          <w:bCs/>
          <w:lang w:val="fr-CA" w:bidi="ar-DZ"/>
        </w:rPr>
        <w:t xml:space="preserve"> </w:t>
      </w:r>
      <w:r w:rsidR="00CF7149" w:rsidRPr="00425A76">
        <w:rPr>
          <w:rFonts w:ascii="Cambria" w:hAnsi="Cambria" w:cs="Calibri"/>
          <w:b/>
          <w:bCs/>
          <w:iCs/>
        </w:rPr>
        <w:t xml:space="preserve">Concepts et </w:t>
      </w:r>
      <w:r w:rsidR="00CF7149" w:rsidRPr="007F1F55">
        <w:rPr>
          <w:rFonts w:ascii="Cambria" w:hAnsi="Cambria" w:cs="Calibri"/>
          <w:b/>
          <w:bCs/>
          <w:iCs/>
          <w:lang w:val="fr-FR"/>
        </w:rPr>
        <w:t>langage</w:t>
      </w:r>
      <w:r w:rsidR="00CF7149" w:rsidRPr="00425A76">
        <w:rPr>
          <w:rFonts w:ascii="Cambria" w:hAnsi="Cambria" w:cs="Calibri"/>
          <w:b/>
          <w:bCs/>
          <w:iCs/>
        </w:rPr>
        <w:t xml:space="preserve"> de</w:t>
      </w:r>
      <w:r w:rsidR="00CF7149">
        <w:t xml:space="preserve"> </w:t>
      </w:r>
      <w:r w:rsidR="00CF7149">
        <w:rPr>
          <w:rFonts w:ascii="Cambria" w:hAnsi="Cambria" w:cs="Calibri"/>
          <w:b/>
          <w:bCs/>
          <w:iCs/>
        </w:rPr>
        <w:t>Programmation graphique</w:t>
      </w:r>
      <w:r w:rsidR="00CF7149" w:rsidRPr="001E64B5">
        <w:rPr>
          <w:b/>
          <w:bCs/>
          <w:lang w:val="fr-CA" w:bidi="ar-DZ"/>
        </w:rPr>
        <w:t xml:space="preserve"> </w:t>
      </w:r>
      <w:r w:rsidR="00CF7149">
        <w:rPr>
          <w:b/>
          <w:bCs/>
          <w:lang w:val="fr-CA" w:bidi="ar-DZ"/>
        </w:rPr>
        <w:t xml:space="preserve">             </w:t>
      </w:r>
      <w:r w:rsidR="001D6806">
        <w:rPr>
          <w:b/>
          <w:bCs/>
          <w:lang w:val="fr-CA" w:bidi="ar-DZ"/>
        </w:rPr>
        <w:t xml:space="preserve">             </w:t>
      </w:r>
      <w:r w:rsidR="00CF7149">
        <w:rPr>
          <w:b/>
          <w:bCs/>
          <w:lang w:val="fr-CA" w:bidi="ar-DZ"/>
        </w:rPr>
        <w:t xml:space="preserve">  </w:t>
      </w:r>
      <w:r w:rsidRPr="001E64B5">
        <w:rPr>
          <w:b/>
          <w:bCs/>
          <w:lang w:val="fr-CA" w:bidi="ar-DZ"/>
        </w:rPr>
        <w:t xml:space="preserve">Durée </w:t>
      </w:r>
      <w:r w:rsidR="001D6806">
        <w:rPr>
          <w:b/>
          <w:bCs/>
          <w:lang w:val="fr-CA" w:bidi="ar-DZ"/>
        </w:rPr>
        <w:t>1 Heure</w:t>
      </w:r>
    </w:p>
    <w:p w:rsidR="00CF7149" w:rsidRPr="00CF7149" w:rsidRDefault="00CF7149" w:rsidP="00CF7149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  <w:r w:rsidRPr="00CF7149">
        <w:rPr>
          <w:b/>
          <w:bCs/>
          <w:sz w:val="28"/>
          <w:szCs w:val="28"/>
          <w:u w:val="single"/>
          <w:lang w:val="fr-FR" w:bidi="ar-DZ"/>
        </w:rPr>
        <w:t>Exercice n°01</w:t>
      </w:r>
    </w:p>
    <w:p w:rsidR="00CF7149" w:rsidRDefault="00CF7149" w:rsidP="00CF7149">
      <w:pPr>
        <w:bidi w:val="0"/>
        <w:jc w:val="both"/>
        <w:rPr>
          <w:noProof/>
        </w:rPr>
      </w:pPr>
      <w:r w:rsidRPr="00CF7149">
        <w:rPr>
          <w:rFonts w:asciiTheme="majorHAnsi" w:hAnsiTheme="majorHAnsi"/>
          <w:sz w:val="24"/>
          <w:szCs w:val="24"/>
          <w:lang w:val="fr-FR" w:bidi="ar-DZ"/>
        </w:rPr>
        <w:t>Crée un VI LabView qui permettre de générer un signal sinusoïdal triphasé a partir de deux  entrées numériques  Amplitude et Fréquence. Ce signal est affich</w:t>
      </w:r>
      <w:r>
        <w:rPr>
          <w:rFonts w:asciiTheme="majorHAnsi" w:hAnsiTheme="majorHAnsi"/>
          <w:sz w:val="24"/>
          <w:szCs w:val="24"/>
          <w:lang w:val="fr-FR" w:bidi="ar-DZ"/>
        </w:rPr>
        <w:t>é</w:t>
      </w:r>
      <w:r w:rsidRPr="00CF7149">
        <w:rPr>
          <w:rFonts w:asciiTheme="majorHAnsi" w:hAnsiTheme="majorHAnsi"/>
          <w:sz w:val="24"/>
          <w:szCs w:val="24"/>
          <w:lang w:val="fr-FR" w:bidi="ar-DZ"/>
        </w:rPr>
        <w:t xml:space="preserve"> sur un grap</w:t>
      </w:r>
      <w:r w:rsidR="004D715B">
        <w:rPr>
          <w:rFonts w:asciiTheme="majorHAnsi" w:hAnsiTheme="majorHAnsi"/>
          <w:sz w:val="24"/>
          <w:szCs w:val="24"/>
          <w:lang w:val="fr-FR" w:bidi="ar-DZ"/>
        </w:rPr>
        <w:t>he</w:t>
      </w:r>
      <w:r w:rsidRPr="00CF7149">
        <w:rPr>
          <w:rFonts w:asciiTheme="majorHAnsi" w:hAnsiTheme="majorHAnsi"/>
          <w:sz w:val="24"/>
          <w:szCs w:val="24"/>
          <w:lang w:val="fr-FR" w:bidi="ar-DZ"/>
        </w:rPr>
        <w:t>.</w:t>
      </w:r>
    </w:p>
    <w:p w:rsidR="00CF7149" w:rsidRDefault="005D4CCF" w:rsidP="00CF7149">
      <w:pPr>
        <w:bidi w:val="0"/>
        <w:jc w:val="center"/>
        <w:rPr>
          <w:rFonts w:asciiTheme="majorHAnsi" w:hAnsiTheme="majorHAnsi"/>
          <w:b/>
          <w:bCs/>
          <w:sz w:val="32"/>
          <w:szCs w:val="32"/>
          <w:lang w:val="fr-FR" w:bidi="ar-DZ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105" style="position:absolute;left:0;text-align:left;margin-left:-27.95pt;margin-top:196.05pt;width:520.65pt;height:281.3pt;z-index:251692032">
            <w10:wrap anchorx="page"/>
          </v:rect>
        </w:pict>
      </w:r>
      <w:r w:rsidR="00CF7149" w:rsidRPr="00CF7149">
        <w:rPr>
          <w:rFonts w:asciiTheme="majorHAnsi" w:hAnsiTheme="majorHAnsi"/>
          <w:b/>
          <w:bCs/>
          <w:noProof/>
          <w:sz w:val="32"/>
          <w:szCs w:val="32"/>
        </w:rPr>
        <w:drawing>
          <wp:inline distT="0" distB="0" distL="0" distR="0">
            <wp:extent cx="4007827" cy="2394382"/>
            <wp:effectExtent l="19050" t="19050" r="11723" b="24968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61" cy="2393028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762CBE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113" style="position:absolute;margin-left:-3.7pt;margin-top:7.55pt;width:41.55pt;height:15.9pt;z-index:251697152">
            <v:textbox>
              <w:txbxContent>
                <w:p w:rsidR="00762CBE" w:rsidRPr="00762CBE" w:rsidRDefault="00762CBE" w:rsidP="00762CBE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 w:rsidRPr="00762CBE">
                    <w:rPr>
                      <w:b/>
                      <w:bCs/>
                      <w:sz w:val="12"/>
                      <w:szCs w:val="12"/>
                      <w:lang w:val="fr-FR"/>
                    </w:rPr>
                    <w:t>Fréquence</w:t>
                  </w:r>
                </w:p>
              </w:txbxContent>
            </v:textbox>
            <w10:wrap anchorx="page"/>
          </v:rect>
        </w:pict>
      </w: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762CBE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114" style="position:absolute;margin-left:-7.1pt;margin-top:12.4pt;width:41.55pt;height:15.9pt;z-index:251698176">
            <v:textbox>
              <w:txbxContent>
                <w:p w:rsidR="00762CBE" w:rsidRPr="00762CBE" w:rsidRDefault="00762CBE" w:rsidP="00762CBE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Amplitude</w:t>
                  </w:r>
                </w:p>
              </w:txbxContent>
            </v:textbox>
            <w10:wrap anchorx="page"/>
          </v:rect>
        </w:pict>
      </w: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3C3FB3" w:rsidRPr="00CF7149" w:rsidRDefault="003C3FB3" w:rsidP="003C3FB3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  <w:r w:rsidRPr="00CF7149">
        <w:rPr>
          <w:b/>
          <w:bCs/>
          <w:sz w:val="28"/>
          <w:szCs w:val="28"/>
          <w:u w:val="single"/>
          <w:lang w:val="fr-FR" w:bidi="ar-DZ"/>
        </w:rPr>
        <w:t>Exercice n°02</w:t>
      </w:r>
    </w:p>
    <w:p w:rsidR="003C3FB3" w:rsidRPr="00FE3861" w:rsidRDefault="003C3FB3" w:rsidP="003C3FB3">
      <w:pPr>
        <w:pStyle w:val="Paragraphedeliste"/>
        <w:numPr>
          <w:ilvl w:val="0"/>
          <w:numId w:val="17"/>
        </w:numPr>
        <w:spacing w:line="276" w:lineRule="auto"/>
        <w:jc w:val="center"/>
        <w:rPr>
          <w:rFonts w:asciiTheme="majorHAnsi" w:hAnsiTheme="majorHAnsi"/>
          <w:b/>
          <w:bCs/>
          <w:lang w:bidi="ar-DZ"/>
        </w:rPr>
      </w:pPr>
      <w:r w:rsidRPr="00FE3861">
        <w:rPr>
          <w:rFonts w:asciiTheme="majorHAnsi" w:hAnsiTheme="majorHAnsi"/>
          <w:b/>
          <w:bCs/>
        </w:rPr>
        <w:t xml:space="preserve">Réalisation d'un </w:t>
      </w:r>
      <w:r>
        <w:rPr>
          <w:rFonts w:asciiTheme="majorHAnsi" w:hAnsiTheme="majorHAnsi"/>
          <w:b/>
          <w:bCs/>
        </w:rPr>
        <w:t>décodeur</w:t>
      </w:r>
      <w:r w:rsidRPr="00FE3861"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  <w:b/>
          <w:bCs/>
        </w:rPr>
        <w:t>DEC24</w:t>
      </w:r>
    </w:p>
    <w:p w:rsidR="003C3FB3" w:rsidRPr="00FE3861" w:rsidRDefault="00294A76" w:rsidP="003C3FB3">
      <w:pPr>
        <w:bidi w:val="0"/>
        <w:spacing w:after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108" style="position:absolute;margin-left:243.05pt;margin-top:11.1pt;width:198.75pt;height:63.1pt;z-index:251691008" coordorigin="4080,2632" coordsize="3975,12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7529;top:2632;width:526;height:344;mso-width-relative:margin;mso-height-relative:margin" stroked="f">
              <v:textbox style="mso-next-textbox:#_x0000_s1058">
                <w:txbxContent>
                  <w:p w:rsidR="003C3FB3" w:rsidRPr="00FB0D1A" w:rsidRDefault="003C3FB3" w:rsidP="003C3FB3">
                    <w:pPr>
                      <w:rPr>
                        <w:sz w:val="16"/>
                        <w:szCs w:val="16"/>
                        <w:rtl/>
                        <w:lang w:val="fr-FR" w:bidi="ar-DZ"/>
                      </w:rPr>
                    </w:pPr>
                    <w:r w:rsidRPr="00FB0D1A">
                      <w:rPr>
                        <w:sz w:val="16"/>
                        <w:szCs w:val="16"/>
                        <w:lang w:val="fr-FR"/>
                      </w:rPr>
                      <w:t>C1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6825;top:3159;width:675;height:0;rotation:-180;flip:x" o:connectortype="straight">
              <v:stroke endarrow="block"/>
            </v:shape>
            <v:shape id="_x0000_s1060" type="#_x0000_t32" style="position:absolute;left:6825;top:3692;width:675;height:0;rotation:-180;flip:x" o:connectortype="straight">
              <v:stroke endarrow="block"/>
            </v:shape>
            <v:shape id="_x0000_s1061" type="#_x0000_t32" style="position:absolute;left:6839;top:2903;width:675;height:0;rotation:-180;flip:x" o:connectortype="straight">
              <v:stroke endarrow="block"/>
            </v:shape>
            <v:shape id="_x0000_s1062" type="#_x0000_t202" style="position:absolute;left:7473;top:2955;width:526;height:344;mso-width-relative:margin;mso-height-relative:margin" stroked="f">
              <v:textbox style="mso-next-textbox:#_x0000_s1062">
                <w:txbxContent>
                  <w:p w:rsidR="003C3FB3" w:rsidRPr="00FB0D1A" w:rsidRDefault="003C3FB3" w:rsidP="003C3FB3">
                    <w:pPr>
                      <w:rPr>
                        <w:sz w:val="16"/>
                        <w:szCs w:val="16"/>
                        <w:rtl/>
                        <w:lang w:val="fr-FR" w:bidi="ar-DZ"/>
                      </w:rPr>
                    </w:pPr>
                    <w:r w:rsidRPr="00FB0D1A">
                      <w:rPr>
                        <w:sz w:val="16"/>
                        <w:szCs w:val="16"/>
                        <w:lang w:val="fr-FR"/>
                      </w:rPr>
                      <w:t>C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7529;top:3265;width:526;height:344;mso-width-relative:margin;mso-height-relative:margin" stroked="f">
              <v:textbox style="mso-next-textbox:#_x0000_s1063">
                <w:txbxContent>
                  <w:p w:rsidR="003C3FB3" w:rsidRPr="00FB0D1A" w:rsidRDefault="003C3FB3" w:rsidP="003C3FB3">
                    <w:pPr>
                      <w:rPr>
                        <w:sz w:val="16"/>
                        <w:szCs w:val="16"/>
                        <w:rtl/>
                        <w:lang w:val="fr-FR" w:bidi="ar-DZ"/>
                      </w:rPr>
                    </w:pPr>
                    <w:r w:rsidRPr="00FB0D1A">
                      <w:rPr>
                        <w:sz w:val="16"/>
                        <w:szCs w:val="16"/>
                        <w:lang w:val="fr-FR"/>
                      </w:rPr>
                      <w:t>C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7506;top:3522;width:526;height:344;mso-width-relative:margin;mso-height-relative:margin" stroked="f">
              <v:textbox style="mso-next-textbox:#_x0000_s1064">
                <w:txbxContent>
                  <w:p w:rsidR="003C3FB3" w:rsidRPr="00FB0D1A" w:rsidRDefault="003C3FB3" w:rsidP="003C3FB3">
                    <w:pPr>
                      <w:rPr>
                        <w:sz w:val="16"/>
                        <w:szCs w:val="16"/>
                        <w:rtl/>
                        <w:lang w:val="fr-FR" w:bidi="ar-DZ"/>
                      </w:rPr>
                    </w:pPr>
                    <w:r w:rsidRPr="00FB0D1A">
                      <w:rPr>
                        <w:sz w:val="16"/>
                        <w:szCs w:val="16"/>
                        <w:lang w:val="fr-FR"/>
                      </w:rPr>
                      <w:t>C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</v:shape>
            <v:rect id="_x0000_s1052" style="position:absolute;left:5595;top:2815;width:1230;height:960">
              <v:textbox style="mso-next-textbox:#_x0000_s1052">
                <w:txbxContent>
                  <w:p w:rsidR="003C3FB3" w:rsidRPr="00FB0D1A" w:rsidRDefault="003C3FB3" w:rsidP="003C3FB3">
                    <w:pPr>
                      <w:rPr>
                        <w:rtl/>
                        <w:lang w:bidi="ar-DZ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DEC24</w:t>
                    </w:r>
                  </w:p>
                </w:txbxContent>
              </v:textbox>
            </v:rect>
            <v:shape id="_x0000_s1053" type="#_x0000_t32" style="position:absolute;left:4950;top:3609;width:675;height:0;rotation:-180;flip:x" o:connectortype="straight">
              <v:stroke endarrow="block"/>
            </v:shape>
            <v:shape id="_x0000_s1054" type="#_x0000_t32" style="position:absolute;left:4905;top:3055;width:675;height:0;rotation:-180;flip:x" o:connectortype="straight">
              <v:stroke endarrow="block"/>
            </v:shape>
            <v:rect id="_x0000_s1055" style="position:absolute;left:4080;top:3474;width:660;height:420" strokecolor="white [3212]">
              <v:textbox style="mso-next-textbox:#_x0000_s1055">
                <w:txbxContent>
                  <w:p w:rsidR="003C3FB3" w:rsidRPr="00840EDE" w:rsidRDefault="003C3FB3" w:rsidP="003C3FB3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A2</w:t>
                    </w:r>
                  </w:p>
                </w:txbxContent>
              </v:textbox>
            </v:rect>
            <v:rect id="_x0000_s1056" style="position:absolute;left:4080;top:2815;width:660;height:420" strokecolor="white [3212]">
              <v:textbox style="mso-next-textbox:#_x0000_s1056">
                <w:txbxContent>
                  <w:p w:rsidR="003C3FB3" w:rsidRPr="00840EDE" w:rsidRDefault="003C3FB3" w:rsidP="003C3FB3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A1</w:t>
                    </w:r>
                  </w:p>
                </w:txbxContent>
              </v:textbox>
            </v:rect>
            <v:shape id="_x0000_s1057" type="#_x0000_t32" style="position:absolute;left:6825;top:3474;width:675;height:0;rotation:-180;flip:x" o:connectortype="straight">
              <v:stroke endarrow="block"/>
            </v:shape>
            <w10:wrap anchorx="page"/>
          </v:group>
        </w:pict>
      </w:r>
    </w:p>
    <w:tbl>
      <w:tblPr>
        <w:tblStyle w:val="Grilledutableau"/>
        <w:tblW w:w="0" w:type="auto"/>
        <w:tblLook w:val="04A0"/>
      </w:tblPr>
      <w:tblGrid>
        <w:gridCol w:w="675"/>
        <w:gridCol w:w="709"/>
        <w:gridCol w:w="709"/>
        <w:gridCol w:w="709"/>
        <w:gridCol w:w="709"/>
        <w:gridCol w:w="709"/>
      </w:tblGrid>
      <w:tr w:rsidR="003C3FB3" w:rsidRPr="00FE3861" w:rsidTr="001D6806">
        <w:tc>
          <w:tcPr>
            <w:tcW w:w="675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A</w:t>
            </w: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A2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C</w:t>
            </w: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C2</w:t>
            </w:r>
          </w:p>
        </w:tc>
        <w:tc>
          <w:tcPr>
            <w:tcW w:w="709" w:type="dxa"/>
          </w:tcPr>
          <w:p w:rsidR="003C3FB3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C3</w:t>
            </w:r>
          </w:p>
        </w:tc>
        <w:tc>
          <w:tcPr>
            <w:tcW w:w="709" w:type="dxa"/>
          </w:tcPr>
          <w:p w:rsidR="003C3FB3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C4</w:t>
            </w:r>
          </w:p>
        </w:tc>
      </w:tr>
      <w:tr w:rsidR="003C3FB3" w:rsidRPr="00FE3861" w:rsidTr="001D6806">
        <w:tc>
          <w:tcPr>
            <w:tcW w:w="675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</w:tr>
      <w:tr w:rsidR="003C3FB3" w:rsidRPr="00FE3861" w:rsidTr="001D6806">
        <w:tc>
          <w:tcPr>
            <w:tcW w:w="675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</w:tr>
      <w:tr w:rsidR="003C3FB3" w:rsidRPr="00FE3861" w:rsidTr="001D6806">
        <w:tc>
          <w:tcPr>
            <w:tcW w:w="675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</w:tr>
      <w:tr w:rsidR="003C3FB3" w:rsidRPr="00FE3861" w:rsidTr="001D6806">
        <w:tc>
          <w:tcPr>
            <w:tcW w:w="675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 w:rsidRPr="00FE3861"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709" w:type="dxa"/>
          </w:tcPr>
          <w:p w:rsidR="003C3FB3" w:rsidRPr="00FE3861" w:rsidRDefault="003C3FB3" w:rsidP="00604F7A">
            <w:pPr>
              <w:bidi w:val="0"/>
              <w:rPr>
                <w:rFonts w:asciiTheme="majorHAnsi" w:hAnsiTheme="majorHAnsi"/>
                <w:sz w:val="24"/>
                <w:szCs w:val="24"/>
                <w:lang w:val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bidi="ar-DZ"/>
              </w:rPr>
              <w:t>1</w:t>
            </w:r>
          </w:p>
        </w:tc>
      </w:tr>
    </w:tbl>
    <w:p w:rsidR="001D6806" w:rsidRDefault="001D680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Avec </w:t>
      </w:r>
      <w:r>
        <w:rPr>
          <w:rFonts w:asciiTheme="majorHAnsi" w:hAnsiTheme="majorHAnsi"/>
          <w:sz w:val="24"/>
          <w:szCs w:val="24"/>
          <w:lang w:val="fr-FR" w:bidi="ar-DZ"/>
        </w:rPr>
        <w:t>A1, A2, C1, C2, C3</w:t>
      </w: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  et </w:t>
      </w:r>
      <w:r>
        <w:rPr>
          <w:rFonts w:asciiTheme="majorHAnsi" w:hAnsiTheme="majorHAnsi"/>
          <w:sz w:val="24"/>
          <w:szCs w:val="24"/>
          <w:lang w:val="fr-FR" w:bidi="ar-DZ"/>
        </w:rPr>
        <w:t>C4</w:t>
      </w: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 sont </w:t>
      </w:r>
      <w:r>
        <w:rPr>
          <w:rFonts w:asciiTheme="majorHAnsi" w:hAnsiTheme="majorHAnsi"/>
          <w:sz w:val="24"/>
          <w:szCs w:val="24"/>
          <w:lang w:val="fr-FR" w:bidi="ar-DZ"/>
        </w:rPr>
        <w:t>des variables binaires 1 bit.</w:t>
      </w: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rect id="_x0000_s1148" style="position:absolute;margin-left:417.7pt;margin-top:11.6pt;width:22.6pt;height:15.9pt;z-index:251713536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C1</w:t>
                  </w:r>
                </w:p>
              </w:txbxContent>
            </v:textbox>
            <w10:wrap anchorx="page"/>
          </v:rect>
        </w:pict>
      </w:r>
      <w:r w:rsidR="00294A76">
        <w:rPr>
          <w:rFonts w:asciiTheme="majorHAnsi" w:hAnsiTheme="majorHAnsi"/>
          <w:noProof/>
          <w:sz w:val="24"/>
          <w:szCs w:val="24"/>
        </w:rPr>
        <w:pict>
          <v:rect id="_x0000_s1110" style="position:absolute;margin-left:2.55pt;margin-top:1.95pt;width:447pt;height:213.95pt;z-index:251695104">
            <w10:wrap anchorx="page"/>
          </v:rect>
        </w:pict>
      </w: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46" style="position:absolute;margin-left:19.6pt;margin-top:13.2pt;width:22.6pt;height:15.9pt;z-index:251711488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</w:t>
                  </w:r>
                  <w:r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49" style="position:absolute;margin-left:416.4pt;margin-top:14.95pt;width:22.6pt;height:15.9pt;z-index:251714560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C2</w:t>
                  </w:r>
                </w:p>
              </w:txbxContent>
            </v:textbox>
            <w10:wrap anchorx="page"/>
          </v:rect>
        </w:pict>
      </w:r>
    </w:p>
    <w:p w:rsidR="001D6806" w:rsidRDefault="001D680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50" style="position:absolute;margin-left:414.15pt;margin-top:21.3pt;width:22.6pt;height:15.9pt;z-index:251715584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C3</w:t>
                  </w:r>
                </w:p>
              </w:txbxContent>
            </v:textbox>
            <w10:wrap anchorx="page"/>
          </v:rect>
        </w:pict>
      </w: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47" style="position:absolute;margin-left:14.3pt;margin-top:.45pt;width:22.6pt;height:15.9pt;z-index:251712512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</w:t>
                  </w:r>
                  <w:r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1D6806" w:rsidRDefault="001D680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</w:p>
    <w:p w:rsidR="001D6806" w:rsidRDefault="00AD04C6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51" style="position:absolute;margin-left:416.4pt;margin-top:6.5pt;width:22.6pt;height:15.9pt;z-index:251716608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C4</w:t>
                  </w:r>
                </w:p>
              </w:txbxContent>
            </v:textbox>
            <w10:wrap anchorx="page"/>
          </v:rect>
        </w:pict>
      </w:r>
    </w:p>
    <w:p w:rsidR="001D6806" w:rsidRDefault="00762CBE" w:rsidP="001D6806">
      <w:pPr>
        <w:bidi w:val="0"/>
        <w:rPr>
          <w:rFonts w:asciiTheme="majorHAnsi" w:hAnsiTheme="majorHAnsi"/>
          <w:sz w:val="24"/>
          <w:szCs w:val="24"/>
          <w:lang w:val="fr-FR" w:bidi="ar-DZ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116" style="position:absolute;margin-left:255.95pt;margin-top:231.95pt;width:187.95pt;height:75.1pt;z-index:251700224;mso-position-horizontal-relative:margin;mso-position-vertical-relative:margin" coordorigin="4320,12162" coordsize="3975,1502">
            <v:rect id="_x0000_s1117" style="position:absolute;left:4320;top:12344;width:660;height:420" strokecolor="white [3212]">
              <v:textbox style="mso-next-textbox:#_x0000_s1117">
                <w:txbxContent>
                  <w:p w:rsidR="00762CBE" w:rsidRPr="00840EDE" w:rsidRDefault="00762CBE" w:rsidP="00762CBE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A1</w:t>
                    </w:r>
                  </w:p>
                </w:txbxContent>
              </v:textbox>
            </v:rect>
            <v:group id="_x0000_s1118" style="position:absolute;left:4387;top:12162;width:3908;height:1502" coordorigin="4387,12162" coordsize="3908,1502">
              <v:rect id="_x0000_s1119" style="position:absolute;left:5835;top:12344;width:1230;height:1170">
                <v:textbox style="mso-next-textbox:#_x0000_s1119">
                  <w:txbxContent>
                    <w:p w:rsidR="00762CBE" w:rsidRPr="00FB0D1A" w:rsidRDefault="00762CBE" w:rsidP="00762CBE">
                      <w:pPr>
                        <w:rPr>
                          <w:rtl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DEC38</w:t>
                      </w:r>
                    </w:p>
                  </w:txbxContent>
                </v:textbox>
              </v:rect>
              <v:shape id="_x0000_s1120" type="#_x0000_t32" style="position:absolute;left:5190;top:13139;width:675;height:0;rotation:-180;flip:x" o:connectortype="straight">
                <v:stroke endarrow="block"/>
              </v:shape>
              <v:shape id="_x0000_s1121" type="#_x0000_t32" style="position:absolute;left:5145;top:12584;width:675;height:0;rotation:-180;flip:x" o:connectortype="straight">
                <v:stroke endarrow="block"/>
              </v:shape>
              <v:shape id="_x0000_s1122" type="#_x0000_t32" style="position:absolute;left:7065;top:12856;width:675;height:0;rotation:-180;flip:x" o:connectortype="straight">
                <v:stroke endarrow="block"/>
              </v:shape>
              <v:shape id="_x0000_s1123" type="#_x0000_t202" style="position:absolute;left:7769;top:12162;width:526;height:344;mso-width-relative:margin;mso-height-relative:margin" stroked="f">
                <v:textbox style="mso-next-textbox:#_x0000_s1123">
                  <w:txbxContent>
                    <w:p w:rsidR="00762CBE" w:rsidRPr="00FB0D1A" w:rsidRDefault="00762CBE" w:rsidP="00762CBE">
                      <w:pPr>
                        <w:rPr>
                          <w:sz w:val="16"/>
                          <w:szCs w:val="16"/>
                          <w:rtl/>
                          <w:lang w:val="fr-FR" w:bidi="ar-DZ"/>
                        </w:rPr>
                      </w:pPr>
                      <w:r w:rsidRPr="00FB0D1A">
                        <w:rPr>
                          <w:sz w:val="16"/>
                          <w:szCs w:val="16"/>
                          <w:lang w:val="fr-FR"/>
                        </w:rPr>
                        <w:t>C1</w:t>
                      </w:r>
                    </w:p>
                  </w:txbxContent>
                </v:textbox>
              </v:shape>
              <v:shape id="_x0000_s1124" type="#_x0000_t32" style="position:absolute;left:7080;top:12584;width:675;height:0;rotation:-180;flip:x" o:connectortype="straight">
                <v:stroke endarrow="block"/>
              </v:shape>
              <v:shape id="_x0000_s1125" type="#_x0000_t32" style="position:absolute;left:7065;top:13320;width:675;height:0;rotation:-180;flip:x" o:connectortype="straight">
                <v:stroke endarrow="block"/>
              </v:shape>
              <v:shape id="_x0000_s1126" type="#_x0000_t32" style="position:absolute;left:7065;top:12432;width:675;height:0;rotation:-180;flip:x" o:connectortype="straight">
                <v:stroke endarrow="block"/>
              </v:shape>
              <v:shape id="_x0000_s1127" type="#_x0000_t202" style="position:absolute;left:7713;top:12484;width:526;height:344;mso-width-relative:margin;mso-height-relative:margin" stroked="f">
                <v:textbox style="mso-next-textbox:#_x0000_s1127">
                  <w:txbxContent>
                    <w:p w:rsidR="00762CBE" w:rsidRPr="00F3385A" w:rsidRDefault="00762CBE" w:rsidP="00762CBE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  <v:shape id="_x0000_s1128" type="#_x0000_t202" style="position:absolute;left:7769;top:13320;width:526;height:344;mso-width-relative:margin;mso-height-relative:margin" stroked="f">
                <v:textbox style="mso-next-textbox:#_x0000_s1128">
                  <w:txbxContent>
                    <w:p w:rsidR="00762CBE" w:rsidRPr="00FB0D1A" w:rsidRDefault="00762CBE" w:rsidP="00762CBE">
                      <w:pPr>
                        <w:rPr>
                          <w:sz w:val="16"/>
                          <w:szCs w:val="16"/>
                          <w:rtl/>
                          <w:lang w:val="fr-FR" w:bidi="ar-DZ"/>
                        </w:rPr>
                      </w:pPr>
                      <w:r w:rsidRPr="00FB0D1A">
                        <w:rPr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8</w:t>
                      </w:r>
                    </w:p>
                  </w:txbxContent>
                </v:textbox>
              </v:shape>
              <v:shape id="_x0000_s1129" type="#_x0000_t32" style="position:absolute;left:5160;top:12905;width:675;height:0;rotation:-180;flip:x" o:connectortype="straight">
                <v:stroke endarrow="block"/>
              </v:shape>
              <v:shape id="_x0000_s1130" type="#_x0000_t32" style="position:absolute;left:7066;top:12719;width:675;height:0;rotation:-180;flip:x" o:connectortype="straight">
                <v:stroke endarrow="block"/>
              </v:shape>
              <v:shape id="_x0000_s1131" type="#_x0000_t32" style="position:absolute;left:7065;top:13472;width:675;height:0;rotation:-180;flip:x" o:connectortype="straight">
                <v:stroke endarrow="block"/>
              </v:shape>
              <v:shape id="_x0000_s1132" type="#_x0000_t32" style="position:absolute;left:7065;top:13178;width:675;height:0;rotation:-180;flip:x" o:connectortype="straight">
                <v:stroke endarrow="block"/>
              </v:shape>
              <v:shape id="_x0000_s1133" type="#_x0000_t32" style="position:absolute;left:7065;top:13010;width:675;height:0;rotation:-180;flip:x" o:connectortype="straight">
                <v:stroke endarrow="block"/>
              </v:shape>
              <v:rect id="_x0000_s1134" style="position:absolute;left:4387;top:12934;width:660;height:420" strokecolor="white [3212]">
                <v:textbox style="mso-next-textbox:#_x0000_s1134">
                  <w:txbxContent>
                    <w:p w:rsidR="00762CBE" w:rsidRPr="00840EDE" w:rsidRDefault="00762CBE" w:rsidP="00762CBE">
                      <w:pPr>
                        <w:rPr>
                          <w:lang w:val="fr-FR" w:bidi="ar-DZ"/>
                        </w:rPr>
                      </w:pPr>
                      <w:r>
                        <w:rPr>
                          <w:lang w:val="fr-FR" w:bidi="ar-DZ"/>
                        </w:rPr>
                        <w:t>A3</w:t>
                      </w:r>
                    </w:p>
                  </w:txbxContent>
                </v:textbox>
              </v:rect>
            </v:group>
            <v:rect id="_x0000_s1135" style="position:absolute;left:4322;top:12640;width:660;height:420" strokecolor="white [3212]">
              <v:textbox style="mso-next-textbox:#_x0000_s1135">
                <w:txbxContent>
                  <w:p w:rsidR="00762CBE" w:rsidRPr="00840EDE" w:rsidRDefault="00762CBE" w:rsidP="00762CBE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A2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3C3FB3" w:rsidRPr="00076314" w:rsidRDefault="00294A76" w:rsidP="001D6806">
      <w:pPr>
        <w:pStyle w:val="Paragraphedeliste"/>
        <w:numPr>
          <w:ilvl w:val="0"/>
          <w:numId w:val="17"/>
        </w:numPr>
        <w:spacing w:after="240"/>
        <w:rPr>
          <w:rFonts w:asciiTheme="majorHAnsi" w:hAnsiTheme="majorHAnsi"/>
          <w:b/>
          <w:bCs/>
          <w:lang w:bidi="ar-DZ"/>
        </w:rPr>
      </w:pPr>
      <w:r w:rsidRPr="00294A76">
        <w:rPr>
          <w:rFonts w:asciiTheme="majorHAnsi" w:hAnsiTheme="majorHAnsi"/>
          <w:noProof/>
        </w:rPr>
        <w:pict>
          <v:group id="_x0000_s1065" style="position:absolute;left:0;text-align:left;margin-left:274.35pt;margin-top:387.65pt;width:187.95pt;height:75.1pt;z-index:-251622400;mso-position-horizontal-relative:margin;mso-position-vertical-relative:margin" coordorigin="4320,12162" coordsize="3975,1502">
            <v:rect id="_x0000_s1066" style="position:absolute;left:4320;top:12344;width:660;height:420" strokecolor="white [3212]">
              <v:textbox style="mso-next-textbox:#_x0000_s1066">
                <w:txbxContent>
                  <w:p w:rsidR="003C3FB3" w:rsidRPr="00840EDE" w:rsidRDefault="003C3FB3" w:rsidP="003C3FB3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A1</w:t>
                    </w:r>
                  </w:p>
                </w:txbxContent>
              </v:textbox>
            </v:rect>
            <v:group id="_x0000_s1067" style="position:absolute;left:4387;top:12162;width:3908;height:1502" coordorigin="4387,12162" coordsize="3908,1502">
              <v:rect id="_x0000_s1068" style="position:absolute;left:5835;top:12344;width:1230;height:1170">
                <v:textbox style="mso-next-textbox:#_x0000_s1068">
                  <w:txbxContent>
                    <w:p w:rsidR="003C3FB3" w:rsidRPr="00FB0D1A" w:rsidRDefault="003C3FB3" w:rsidP="003C3FB3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DEC38</w:t>
                      </w:r>
                    </w:p>
                  </w:txbxContent>
                </v:textbox>
              </v:rect>
              <v:shape id="_x0000_s1069" type="#_x0000_t32" style="position:absolute;left:5190;top:13139;width:675;height:0;rotation:-180;flip:x" o:connectortype="straight">
                <v:stroke endarrow="block"/>
              </v:shape>
              <v:shape id="_x0000_s1070" type="#_x0000_t32" style="position:absolute;left:5145;top:12584;width:675;height:0;rotation:-180;flip:x" o:connectortype="straight">
                <v:stroke endarrow="block"/>
              </v:shape>
              <v:shape id="_x0000_s1071" type="#_x0000_t32" style="position:absolute;left:7065;top:12856;width:675;height:0;rotation:-180;flip:x" o:connectortype="straight">
                <v:stroke endarrow="block"/>
              </v:shape>
              <v:shape id="_x0000_s1072" type="#_x0000_t202" style="position:absolute;left:7769;top:12162;width:526;height:344;mso-width-relative:margin;mso-height-relative:margin" stroked="f">
                <v:textbox style="mso-next-textbox:#_x0000_s1072">
                  <w:txbxContent>
                    <w:p w:rsidR="003C3FB3" w:rsidRPr="00FB0D1A" w:rsidRDefault="003C3FB3" w:rsidP="003C3FB3">
                      <w:pPr>
                        <w:rPr>
                          <w:sz w:val="16"/>
                          <w:szCs w:val="16"/>
                          <w:rtl/>
                          <w:lang w:val="fr-FR" w:bidi="ar-DZ"/>
                        </w:rPr>
                      </w:pPr>
                      <w:r w:rsidRPr="00FB0D1A">
                        <w:rPr>
                          <w:sz w:val="16"/>
                          <w:szCs w:val="16"/>
                          <w:lang w:val="fr-FR"/>
                        </w:rPr>
                        <w:t>C1</w:t>
                      </w:r>
                    </w:p>
                  </w:txbxContent>
                </v:textbox>
              </v:shape>
              <v:shape id="_x0000_s1073" type="#_x0000_t32" style="position:absolute;left:7080;top:12584;width:675;height:0;rotation:-180;flip:x" o:connectortype="straight">
                <v:stroke endarrow="block"/>
              </v:shape>
              <v:shape id="_x0000_s1074" type="#_x0000_t32" style="position:absolute;left:7065;top:13320;width:675;height:0;rotation:-180;flip:x" o:connectortype="straight">
                <v:stroke endarrow="block"/>
              </v:shape>
              <v:shape id="_x0000_s1075" type="#_x0000_t32" style="position:absolute;left:7065;top:12432;width:675;height:0;rotation:-180;flip:x" o:connectortype="straight">
                <v:stroke endarrow="block"/>
              </v:shape>
              <v:shape id="_x0000_s1076" type="#_x0000_t202" style="position:absolute;left:7713;top:12484;width:526;height:344;mso-width-relative:margin;mso-height-relative:margin" stroked="f">
                <v:textbox style="mso-next-textbox:#_x0000_s1076">
                  <w:txbxContent>
                    <w:p w:rsidR="003C3FB3" w:rsidRPr="00F3385A" w:rsidRDefault="003C3FB3" w:rsidP="003C3FB3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  <v:shape id="_x0000_s1077" type="#_x0000_t202" style="position:absolute;left:7769;top:13320;width:526;height:344;mso-width-relative:margin;mso-height-relative:margin" stroked="f">
                <v:textbox style="mso-next-textbox:#_x0000_s1077">
                  <w:txbxContent>
                    <w:p w:rsidR="003C3FB3" w:rsidRPr="00FB0D1A" w:rsidRDefault="003C3FB3" w:rsidP="003C3FB3">
                      <w:pPr>
                        <w:rPr>
                          <w:sz w:val="16"/>
                          <w:szCs w:val="16"/>
                          <w:rtl/>
                          <w:lang w:val="fr-FR" w:bidi="ar-DZ"/>
                        </w:rPr>
                      </w:pPr>
                      <w:r w:rsidRPr="00FB0D1A">
                        <w:rPr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8</w:t>
                      </w:r>
                    </w:p>
                  </w:txbxContent>
                </v:textbox>
              </v:shape>
              <v:shape id="_x0000_s1078" type="#_x0000_t32" style="position:absolute;left:5160;top:12905;width:675;height:0;rotation:-180;flip:x" o:connectortype="straight">
                <v:stroke endarrow="block"/>
              </v:shape>
              <v:shape id="_x0000_s1079" type="#_x0000_t32" style="position:absolute;left:7066;top:12719;width:675;height:0;rotation:-180;flip:x" o:connectortype="straight">
                <v:stroke endarrow="block"/>
              </v:shape>
              <v:shape id="_x0000_s1080" type="#_x0000_t32" style="position:absolute;left:7065;top:13472;width:675;height:0;rotation:-180;flip:x" o:connectortype="straight">
                <v:stroke endarrow="block"/>
              </v:shape>
              <v:shape id="_x0000_s1081" type="#_x0000_t32" style="position:absolute;left:7065;top:13178;width:675;height:0;rotation:-180;flip:x" o:connectortype="straight">
                <v:stroke endarrow="block"/>
              </v:shape>
              <v:shape id="_x0000_s1082" type="#_x0000_t32" style="position:absolute;left:7065;top:13010;width:675;height:0;rotation:-180;flip:x" o:connectortype="straight">
                <v:stroke endarrow="block"/>
              </v:shape>
              <v:rect id="_x0000_s1083" style="position:absolute;left:4387;top:12934;width:660;height:420" strokecolor="white [3212]">
                <v:textbox style="mso-next-textbox:#_x0000_s1083">
                  <w:txbxContent>
                    <w:p w:rsidR="003C3FB3" w:rsidRPr="00840EDE" w:rsidRDefault="003C3FB3" w:rsidP="003C3FB3">
                      <w:pPr>
                        <w:rPr>
                          <w:lang w:val="fr-FR" w:bidi="ar-DZ"/>
                        </w:rPr>
                      </w:pPr>
                      <w:r>
                        <w:rPr>
                          <w:lang w:val="fr-FR" w:bidi="ar-DZ"/>
                        </w:rPr>
                        <w:t>A3</w:t>
                      </w:r>
                    </w:p>
                  </w:txbxContent>
                </v:textbox>
              </v:rect>
            </v:group>
            <v:rect id="_x0000_s1084" style="position:absolute;left:4322;top:12640;width:660;height:420" strokecolor="white [3212]">
              <v:textbox style="mso-next-textbox:#_x0000_s1084">
                <w:txbxContent>
                  <w:p w:rsidR="003C3FB3" w:rsidRPr="00840EDE" w:rsidRDefault="003C3FB3" w:rsidP="003C3FB3">
                    <w:pPr>
                      <w:rPr>
                        <w:lang w:val="fr-FR" w:bidi="ar-DZ"/>
                      </w:rPr>
                    </w:pPr>
                    <w:r>
                      <w:rPr>
                        <w:lang w:val="fr-FR" w:bidi="ar-DZ"/>
                      </w:rPr>
                      <w:t>A2</w:t>
                    </w:r>
                  </w:p>
                </w:txbxContent>
              </v:textbox>
            </v:rect>
            <w10:wrap anchorx="margin" anchory="margin"/>
          </v:group>
        </w:pict>
      </w:r>
      <w:r w:rsidR="003C3FB3" w:rsidRPr="00076314">
        <w:rPr>
          <w:rFonts w:asciiTheme="majorHAnsi" w:hAnsiTheme="majorHAnsi"/>
          <w:b/>
          <w:bCs/>
        </w:rPr>
        <w:t>Réalisation d'un décodeur  DEC</w:t>
      </w:r>
      <w:r w:rsidR="003C3FB3">
        <w:rPr>
          <w:rFonts w:asciiTheme="majorHAnsi" w:hAnsiTheme="majorHAnsi"/>
          <w:b/>
          <w:bCs/>
        </w:rPr>
        <w:t>38</w:t>
      </w:r>
    </w:p>
    <w:p w:rsidR="001D6806" w:rsidRDefault="003C3FB3" w:rsidP="001D6806">
      <w:pPr>
        <w:tabs>
          <w:tab w:val="left" w:pos="2100"/>
        </w:tabs>
        <w:bidi w:val="0"/>
        <w:spacing w:after="0"/>
        <w:rPr>
          <w:rFonts w:asciiTheme="majorHAnsi" w:hAnsiTheme="majorHAnsi"/>
          <w:sz w:val="24"/>
          <w:szCs w:val="24"/>
          <w:lang w:val="fr-FR" w:bidi="ar-DZ"/>
        </w:rPr>
      </w:pP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Réaliser un  VI  LabVIEW pour </w:t>
      </w:r>
      <w:r w:rsidRPr="00076314">
        <w:rPr>
          <w:rFonts w:asciiTheme="majorHAnsi" w:hAnsiTheme="majorHAnsi"/>
          <w:b/>
          <w:bCs/>
        </w:rPr>
        <w:t>DEC</w:t>
      </w:r>
      <w:r>
        <w:rPr>
          <w:rFonts w:asciiTheme="majorHAnsi" w:hAnsiTheme="majorHAnsi"/>
          <w:b/>
          <w:bCs/>
        </w:rPr>
        <w:t>38</w:t>
      </w:r>
      <w:r>
        <w:rPr>
          <w:rFonts w:asciiTheme="majorHAnsi" w:hAnsiTheme="majorHAnsi"/>
          <w:sz w:val="24"/>
          <w:szCs w:val="24"/>
          <w:lang w:val="fr-FR" w:bidi="ar-DZ"/>
        </w:rPr>
        <w:t xml:space="preserve"> </w:t>
      </w: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à base </w:t>
      </w:r>
    </w:p>
    <w:p w:rsidR="003C3FB3" w:rsidRPr="00543DAA" w:rsidRDefault="003C3FB3" w:rsidP="00AD04C6">
      <w:pPr>
        <w:tabs>
          <w:tab w:val="left" w:pos="2100"/>
        </w:tabs>
        <w:bidi w:val="0"/>
        <w:spacing w:after="0"/>
        <w:rPr>
          <w:rFonts w:asciiTheme="majorHAnsi" w:hAnsiTheme="majorHAnsi"/>
          <w:sz w:val="24"/>
          <w:szCs w:val="24"/>
          <w:lang w:val="fr-FR" w:bidi="ar-DZ"/>
        </w:rPr>
      </w:pPr>
      <w:r w:rsidRPr="00FE3861">
        <w:rPr>
          <w:rFonts w:asciiTheme="majorHAnsi" w:hAnsiTheme="majorHAnsi"/>
          <w:sz w:val="24"/>
          <w:szCs w:val="24"/>
          <w:lang w:val="fr-FR" w:bidi="ar-DZ"/>
        </w:rPr>
        <w:t xml:space="preserve">de sous VI  </w:t>
      </w:r>
      <w:r w:rsidRPr="00076314">
        <w:rPr>
          <w:rFonts w:asciiTheme="majorHAnsi" w:hAnsiTheme="majorHAnsi"/>
          <w:b/>
          <w:bCs/>
        </w:rPr>
        <w:t>DEC</w:t>
      </w:r>
      <w:r>
        <w:rPr>
          <w:rFonts w:asciiTheme="majorHAnsi" w:hAnsiTheme="majorHAnsi"/>
          <w:b/>
          <w:bCs/>
        </w:rPr>
        <w:t xml:space="preserve">24 </w:t>
      </w:r>
      <w:r>
        <w:rPr>
          <w:rFonts w:asciiTheme="majorHAnsi" w:hAnsiTheme="majorHAnsi"/>
          <w:sz w:val="24"/>
          <w:szCs w:val="24"/>
        </w:rPr>
        <w:t xml:space="preserve">et </w:t>
      </w:r>
      <w:r w:rsidR="00AD04C6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es ports </w:t>
      </w:r>
      <w:r w:rsidRPr="00543DAA">
        <w:rPr>
          <w:rFonts w:asciiTheme="majorHAnsi" w:hAnsiTheme="majorHAnsi"/>
          <w:sz w:val="24"/>
          <w:szCs w:val="24"/>
          <w:lang w:val="fr-FR"/>
        </w:rPr>
        <w:t>logique</w:t>
      </w:r>
      <w:r>
        <w:rPr>
          <w:rFonts w:asciiTheme="majorHAnsi" w:hAnsiTheme="majorHAnsi"/>
          <w:sz w:val="24"/>
          <w:szCs w:val="24"/>
          <w:lang w:val="fr-FR"/>
        </w:rPr>
        <w:t>s</w:t>
      </w:r>
      <w:r>
        <w:rPr>
          <w:rFonts w:asciiTheme="majorHAnsi" w:hAnsiTheme="majorHAnsi"/>
          <w:sz w:val="24"/>
          <w:szCs w:val="24"/>
        </w:rPr>
        <w:t>.</w:t>
      </w:r>
    </w:p>
    <w:p w:rsidR="00FE3861" w:rsidRPr="00FB73D5" w:rsidRDefault="00294A76" w:rsidP="00FE3861">
      <w:pPr>
        <w:bidi w:val="0"/>
        <w:ind w:firstLine="720"/>
        <w:jc w:val="right"/>
        <w:rPr>
          <w:lang w:val="fr-FR" w:bidi="ar-DZ"/>
        </w:rPr>
      </w:pPr>
      <w:r>
        <w:rPr>
          <w:noProof/>
        </w:rPr>
        <w:pict>
          <v:rect id="_x0000_s1111" style="position:absolute;left:0;text-align:left;margin-left:2.55pt;margin-top:13.7pt;width:465.2pt;height:351.85pt;z-index:251696128">
            <w10:wrap anchorx="page"/>
          </v:rect>
        </w:pict>
      </w:r>
    </w:p>
    <w:p w:rsidR="00CF7149" w:rsidRDefault="00AD04C6" w:rsidP="00CF7149">
      <w:pPr>
        <w:bidi w:val="0"/>
        <w:rPr>
          <w:b/>
          <w:bCs/>
          <w:sz w:val="28"/>
          <w:szCs w:val="28"/>
          <w:lang w:val="fr-FR" w:bidi="ar-DZ"/>
        </w:rPr>
      </w:pPr>
      <w:r>
        <w:rPr>
          <w:noProof/>
        </w:rPr>
        <w:pict>
          <v:rect id="_x0000_s1138" style="position:absolute;margin-left:434.8pt;margin-top:2.95pt;width:22.6pt;height:15.9pt;z-index:251703296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</w:t>
                  </w:r>
                  <w:r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CF7149" w:rsidRPr="00CF7149" w:rsidRDefault="00AD04C6" w:rsidP="00CF7149">
      <w:pPr>
        <w:bidi w:val="0"/>
        <w:jc w:val="center"/>
        <w:rPr>
          <w:rFonts w:asciiTheme="majorHAnsi" w:hAnsiTheme="majorHAnsi"/>
          <w:b/>
          <w:bCs/>
          <w:sz w:val="32"/>
          <w:szCs w:val="32"/>
          <w:lang w:val="fr-FR" w:bidi="ar-DZ"/>
        </w:rPr>
      </w:pPr>
      <w:r>
        <w:rPr>
          <w:noProof/>
        </w:rPr>
        <w:pict>
          <v:rect id="_x0000_s1139" style="position:absolute;left:0;text-align:left;margin-left:434.8pt;margin-top:19.1pt;width:22.6pt;height:15.9pt;z-index:251704320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C2</w:t>
                  </w:r>
                </w:p>
              </w:txbxContent>
            </v:textbox>
            <w10:wrap anchorx="page"/>
          </v:rect>
        </w:pict>
      </w:r>
      <w:r w:rsidR="00762CBE">
        <w:rPr>
          <w:rFonts w:asciiTheme="majorHAnsi" w:hAnsiTheme="majorHAnsi"/>
          <w:noProof/>
          <w:sz w:val="24"/>
          <w:szCs w:val="24"/>
        </w:rPr>
        <w:pict>
          <v:rect id="_x0000_s1115" style="position:absolute;left:0;text-align:left;margin-left:8.3pt;margin-top:7.45pt;width:22.6pt;height:15.9pt;z-index:251699200">
            <v:textbox>
              <w:txbxContent>
                <w:p w:rsidR="00762CBE" w:rsidRPr="00762CBE" w:rsidRDefault="00762CBE" w:rsidP="00762CBE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</w:t>
                  </w:r>
                  <w:r w:rsidR="00AD04C6"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1E64B5" w:rsidRDefault="001E64B5" w:rsidP="001E64B5">
      <w:pPr>
        <w:tabs>
          <w:tab w:val="right" w:pos="9072"/>
        </w:tabs>
        <w:bidi w:val="0"/>
        <w:rPr>
          <w:b/>
          <w:bCs/>
          <w:lang w:val="fr-CA" w:bidi="ar-DZ"/>
        </w:rPr>
      </w:pPr>
    </w:p>
    <w:p w:rsidR="001D6806" w:rsidRDefault="00AD04C6" w:rsidP="003C3FB3">
      <w:pPr>
        <w:bidi w:val="0"/>
        <w:jc w:val="both"/>
        <w:rPr>
          <w:rFonts w:asciiTheme="majorHAnsi" w:hAnsiTheme="majorHAnsi" w:cstheme="majorBidi"/>
          <w:iCs/>
          <w:sz w:val="32"/>
          <w:szCs w:val="32"/>
          <w:lang w:val="fr-FR" w:bidi="ar-DZ"/>
        </w:rPr>
      </w:pPr>
      <w:r>
        <w:rPr>
          <w:noProof/>
        </w:rPr>
        <w:pict>
          <v:rect id="_x0000_s1140" style="position:absolute;left:0;text-align:left;margin-left:434.8pt;margin-top:10.1pt;width:22.6pt;height:15.9pt;z-index:251705344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C3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136" style="position:absolute;left:0;text-align:left;margin-left:8.3pt;margin-top:16.4pt;width:22.6pt;height:15.9pt;z-index:251701248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</w:t>
                  </w:r>
                  <w:r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3F78B5" w:rsidRDefault="00B40C92" w:rsidP="001D6806">
      <w:pPr>
        <w:bidi w:val="0"/>
        <w:jc w:val="both"/>
        <w:rPr>
          <w:rFonts w:asciiTheme="majorHAnsi" w:hAnsiTheme="majorHAnsi" w:cstheme="majorBidi"/>
          <w:iCs/>
          <w:sz w:val="32"/>
          <w:szCs w:val="32"/>
          <w:lang w:bidi="ar-DZ"/>
        </w:rPr>
      </w:pPr>
      <w:r>
        <w:rPr>
          <w:noProof/>
        </w:rPr>
        <w:pict>
          <v:rect id="_x0000_s1141" style="position:absolute;left:0;text-align:left;margin-left:434.8pt;margin-top:24.35pt;width:22.6pt;height:15.9pt;z-index:251706368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C4</w:t>
                  </w:r>
                </w:p>
              </w:txbxContent>
            </v:textbox>
            <w10:wrap anchorx="page"/>
          </v:rect>
        </w:pict>
      </w:r>
    </w:p>
    <w:p w:rsidR="001D6806" w:rsidRDefault="00AD04C6" w:rsidP="001D6806">
      <w:pPr>
        <w:bidi w:val="0"/>
        <w:jc w:val="both"/>
        <w:rPr>
          <w:rFonts w:asciiTheme="majorHAnsi" w:hAnsiTheme="majorHAnsi" w:cstheme="majorBidi"/>
          <w:iCs/>
          <w:sz w:val="32"/>
          <w:szCs w:val="32"/>
          <w:lang w:bidi="ar-DZ"/>
        </w:rPr>
      </w:pPr>
      <w:r>
        <w:rPr>
          <w:noProof/>
        </w:rPr>
        <w:pict>
          <v:rect id="_x0000_s1137" style="position:absolute;left:0;text-align:left;margin-left:8.3pt;margin-top:8.2pt;width:22.6pt;height:15.9pt;z-index:251702272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A</w:t>
                  </w:r>
                  <w:r>
                    <w:rPr>
                      <w:b/>
                      <w:bCs/>
                      <w:sz w:val="12"/>
                      <w:szCs w:val="12"/>
                      <w:lang w:val="fr-FR" w:bidi="ar-DZ"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1D6806" w:rsidRPr="003F78B5" w:rsidRDefault="00AD04C6" w:rsidP="001D6806">
      <w:pPr>
        <w:bidi w:val="0"/>
        <w:jc w:val="both"/>
        <w:rPr>
          <w:rFonts w:asciiTheme="majorHAnsi" w:hAnsiTheme="majorHAnsi" w:cstheme="majorBidi"/>
          <w:iCs/>
          <w:sz w:val="32"/>
          <w:szCs w:val="32"/>
          <w:lang w:bidi="ar-DZ"/>
        </w:rPr>
      </w:pPr>
      <w:r>
        <w:rPr>
          <w:noProof/>
        </w:rPr>
        <w:pict>
          <v:rect id="_x0000_s1142" style="position:absolute;left:0;text-align:left;margin-left:434.8pt;margin-top:4.8pt;width:22.6pt;height:15.9pt;z-index:251707392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C5</w:t>
                  </w:r>
                </w:p>
              </w:txbxContent>
            </v:textbox>
            <w10:wrap anchorx="page"/>
          </v:rect>
        </w:pict>
      </w:r>
    </w:p>
    <w:p w:rsidR="00762CBE" w:rsidRDefault="00B40C92" w:rsidP="003F78B5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noProof/>
        </w:rPr>
        <w:pict>
          <v:rect id="_x0000_s1143" style="position:absolute;left:0;text-align:left;margin-left:434.8pt;margin-top:17.85pt;width:22.6pt;height:15.9pt;z-index:251708416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C6</w:t>
                  </w:r>
                </w:p>
              </w:txbxContent>
            </v:textbox>
            <w10:wrap anchorx="page"/>
          </v:rect>
        </w:pict>
      </w:r>
    </w:p>
    <w:p w:rsidR="00762CBE" w:rsidRDefault="00762CBE" w:rsidP="00762CBE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</w:p>
    <w:p w:rsidR="00762CBE" w:rsidRDefault="00B40C92" w:rsidP="00762CBE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noProof/>
        </w:rPr>
        <w:pict>
          <v:rect id="_x0000_s1144" style="position:absolute;left:0;text-align:left;margin-left:434.8pt;margin-top:.3pt;width:22.6pt;height:15.9pt;z-index:251709440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C7</w:t>
                  </w:r>
                </w:p>
              </w:txbxContent>
            </v:textbox>
            <w10:wrap anchorx="page"/>
          </v:rect>
        </w:pict>
      </w:r>
    </w:p>
    <w:p w:rsidR="00762CBE" w:rsidRDefault="00B40C92" w:rsidP="00B40C92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  <w:r>
        <w:rPr>
          <w:noProof/>
        </w:rPr>
        <w:pict>
          <v:rect id="_x0000_s1145" style="position:absolute;left:0;text-align:left;margin-left:434.8pt;margin-top:16.2pt;width:22.6pt;height:15.9pt;z-index:251710464">
            <v:textbox>
              <w:txbxContent>
                <w:p w:rsidR="00AD04C6" w:rsidRPr="00762CBE" w:rsidRDefault="00AD04C6" w:rsidP="00AD04C6">
                  <w:pPr>
                    <w:bidi w:val="0"/>
                    <w:rPr>
                      <w:rFonts w:hint="cs"/>
                      <w:b/>
                      <w:bCs/>
                      <w:sz w:val="12"/>
                      <w:szCs w:val="12"/>
                      <w:lang w:val="fr-FR" w:bidi="ar-DZ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fr-FR"/>
                    </w:rPr>
                    <w:t>C8</w:t>
                  </w:r>
                </w:p>
              </w:txbxContent>
            </v:textbox>
            <w10:wrap anchorx="page"/>
          </v:rect>
        </w:pict>
      </w:r>
    </w:p>
    <w:p w:rsidR="00762CBE" w:rsidRDefault="00B40C92" w:rsidP="00B40C92">
      <w:pPr>
        <w:bidi w:val="0"/>
        <w:spacing w:after="0"/>
        <w:jc w:val="both"/>
        <w:rPr>
          <w:b/>
          <w:bCs/>
          <w:sz w:val="28"/>
          <w:szCs w:val="28"/>
          <w:u w:val="single"/>
          <w:lang w:val="fr-FR" w:bidi="ar-DZ"/>
        </w:rPr>
      </w:pPr>
      <w:r w:rsidRPr="00B40C92">
        <w:rPr>
          <w:sz w:val="28"/>
          <w:szCs w:val="28"/>
          <w:lang w:val="fr-FR" w:bidi="ar-D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-19099</wp:posOffset>
            </wp:positionH>
            <wp:positionV relativeFrom="paragraph">
              <wp:posOffset>143510</wp:posOffset>
            </wp:positionV>
            <wp:extent cx="5757497" cy="773723"/>
            <wp:effectExtent l="19050" t="0" r="0" b="0"/>
            <wp:wrapNone/>
            <wp:docPr id="11" name="Image 7" descr="bandicam 2015-01-12 09-37-28-1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cam 2015-01-12 09-37-28-180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497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C92" w:rsidRDefault="00B40C92" w:rsidP="00F37DC7">
      <w:pPr>
        <w:bidi w:val="0"/>
        <w:jc w:val="both"/>
        <w:rPr>
          <w:b/>
          <w:bCs/>
          <w:sz w:val="28"/>
          <w:szCs w:val="28"/>
          <w:u w:val="single"/>
          <w:lang w:val="fr-FR" w:bidi="ar-DZ"/>
        </w:rPr>
      </w:pPr>
    </w:p>
    <w:p w:rsidR="00CE24AA" w:rsidRPr="00B40C92" w:rsidRDefault="00CE24AA" w:rsidP="00B40C92">
      <w:pPr>
        <w:bidi w:val="0"/>
        <w:jc w:val="both"/>
        <w:rPr>
          <w:rFonts w:asciiTheme="majorHAnsi" w:hAnsiTheme="majorHAnsi" w:cstheme="majorBidi"/>
          <w:iCs/>
          <w:sz w:val="32"/>
          <w:szCs w:val="32"/>
          <w:lang w:bidi="ar-DZ"/>
        </w:rPr>
      </w:pPr>
    </w:p>
    <w:p w:rsidR="008D38C4" w:rsidRDefault="008D38C4" w:rsidP="00CE24AA">
      <w:pPr>
        <w:bidi w:val="0"/>
        <w:jc w:val="center"/>
        <w:rPr>
          <w:rFonts w:asciiTheme="majorHAnsi" w:hAnsiTheme="majorHAnsi"/>
          <w:sz w:val="32"/>
          <w:szCs w:val="32"/>
        </w:rPr>
      </w:pPr>
      <w:r w:rsidRPr="009B213B"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  <w:lastRenderedPageBreak/>
        <w:t>Correction</w:t>
      </w:r>
      <w:r w:rsidRPr="009B213B">
        <w:rPr>
          <w:rFonts w:asciiTheme="majorHAnsi" w:hAnsiTheme="majorHAnsi" w:cstheme="majorBidi"/>
          <w:iCs/>
          <w:sz w:val="40"/>
          <w:szCs w:val="40"/>
          <w:lang w:bidi="ar-DZ"/>
        </w:rPr>
        <w:t xml:space="preserve"> </w:t>
      </w:r>
    </w:p>
    <w:p w:rsidR="008D38C4" w:rsidRPr="00CF7149" w:rsidRDefault="008D38C4" w:rsidP="008D38C4">
      <w:pPr>
        <w:bidi w:val="0"/>
        <w:rPr>
          <w:b/>
          <w:bCs/>
          <w:sz w:val="28"/>
          <w:szCs w:val="28"/>
          <w:u w:val="single"/>
          <w:lang w:val="fr-FR" w:bidi="ar-DZ"/>
        </w:rPr>
      </w:pPr>
      <w:r w:rsidRPr="00CF7149">
        <w:rPr>
          <w:b/>
          <w:bCs/>
          <w:sz w:val="28"/>
          <w:szCs w:val="28"/>
          <w:u w:val="single"/>
          <w:lang w:val="fr-FR" w:bidi="ar-DZ"/>
        </w:rPr>
        <w:t>Exercice n°01</w:t>
      </w:r>
    </w:p>
    <w:p w:rsidR="008D38C4" w:rsidRDefault="008D38C4" w:rsidP="008D38C4">
      <w:pPr>
        <w:bidi w:val="0"/>
        <w:jc w:val="center"/>
        <w:rPr>
          <w:rFonts w:asciiTheme="majorHAnsi" w:hAnsiTheme="majorHAnsi" w:cstheme="majorBidi"/>
          <w:iCs/>
          <w:sz w:val="32"/>
          <w:szCs w:val="32"/>
          <w:lang w:bidi="ar-DZ"/>
        </w:rPr>
      </w:pPr>
      <w:r w:rsidRPr="008D38C4">
        <w:rPr>
          <w:rFonts w:asciiTheme="majorHAnsi" w:hAnsiTheme="majorHAnsi" w:cstheme="majorBidi"/>
          <w:iCs/>
          <w:noProof/>
          <w:sz w:val="32"/>
          <w:szCs w:val="32"/>
        </w:rPr>
        <w:drawing>
          <wp:inline distT="0" distB="0" distL="0" distR="0">
            <wp:extent cx="4183673" cy="3308341"/>
            <wp:effectExtent l="19050" t="0" r="7327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15" cy="33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C7" w:rsidRDefault="00F37DC7" w:rsidP="00F37DC7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F37DC7" w:rsidRDefault="00F37DC7" w:rsidP="00F37DC7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  <w:r w:rsidRPr="00CF7149">
        <w:rPr>
          <w:b/>
          <w:bCs/>
          <w:sz w:val="28"/>
          <w:szCs w:val="28"/>
          <w:u w:val="single"/>
          <w:lang w:val="fr-FR" w:bidi="ar-DZ"/>
        </w:rPr>
        <w:t>Exercice n°0</w:t>
      </w:r>
      <w:r>
        <w:rPr>
          <w:b/>
          <w:bCs/>
          <w:sz w:val="28"/>
          <w:szCs w:val="28"/>
          <w:u w:val="single"/>
          <w:lang w:val="fr-FR" w:bidi="ar-DZ"/>
        </w:rPr>
        <w:t>2</w:t>
      </w:r>
    </w:p>
    <w:p w:rsidR="00F37DC7" w:rsidRPr="00CF7149" w:rsidRDefault="00F37DC7" w:rsidP="00F37DC7">
      <w:pPr>
        <w:bidi w:val="0"/>
        <w:spacing w:after="0"/>
        <w:rPr>
          <w:b/>
          <w:bCs/>
          <w:sz w:val="28"/>
          <w:szCs w:val="28"/>
          <w:u w:val="single"/>
          <w:lang w:val="fr-FR" w:bidi="ar-DZ"/>
        </w:rPr>
      </w:pPr>
    </w:p>
    <w:p w:rsidR="00F37DC7" w:rsidRPr="00FE3861" w:rsidRDefault="00F37DC7" w:rsidP="00F37DC7">
      <w:pPr>
        <w:pStyle w:val="Paragraphedeliste"/>
        <w:numPr>
          <w:ilvl w:val="0"/>
          <w:numId w:val="19"/>
        </w:numPr>
        <w:spacing w:line="276" w:lineRule="auto"/>
        <w:rPr>
          <w:rFonts w:asciiTheme="majorHAnsi" w:hAnsiTheme="majorHAnsi"/>
          <w:b/>
          <w:bCs/>
          <w:lang w:bidi="ar-DZ"/>
        </w:rPr>
      </w:pPr>
      <w:r w:rsidRPr="00FE3861">
        <w:rPr>
          <w:rFonts w:asciiTheme="majorHAnsi" w:hAnsiTheme="majorHAnsi"/>
          <w:b/>
          <w:bCs/>
        </w:rPr>
        <w:t xml:space="preserve">Réalisation d'un </w:t>
      </w:r>
      <w:r>
        <w:rPr>
          <w:rFonts w:asciiTheme="majorHAnsi" w:hAnsiTheme="majorHAnsi"/>
          <w:b/>
          <w:bCs/>
        </w:rPr>
        <w:t>décodeur</w:t>
      </w:r>
      <w:r w:rsidRPr="00FE3861"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  <w:b/>
          <w:bCs/>
        </w:rPr>
        <w:t>DEC24</w:t>
      </w: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  <w:r>
        <w:rPr>
          <w:rFonts w:asciiTheme="majorHAnsi" w:hAnsiTheme="majorHAnsi"/>
          <w:b/>
          <w:bCs/>
          <w:noProof/>
          <w:lang w:val="en-US" w:eastAsia="en-US"/>
        </w:rPr>
        <w:drawing>
          <wp:inline distT="0" distB="0" distL="0" distR="0">
            <wp:extent cx="3332480" cy="2356485"/>
            <wp:effectExtent l="19050" t="0" r="1270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861">
        <w:rPr>
          <w:rFonts w:asciiTheme="majorHAnsi" w:hAnsiTheme="majorHAnsi"/>
          <w:b/>
          <w:bCs/>
        </w:rPr>
        <w:t xml:space="preserve"> </w:t>
      </w: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</w:p>
    <w:p w:rsidR="00F37DC7" w:rsidRPr="00FE3861" w:rsidRDefault="00F37DC7" w:rsidP="00F37DC7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/>
          <w:b/>
          <w:bCs/>
          <w:lang w:bidi="ar-DZ"/>
        </w:rPr>
      </w:pPr>
      <w:r w:rsidRPr="00FE3861">
        <w:rPr>
          <w:rFonts w:asciiTheme="majorHAnsi" w:hAnsiTheme="majorHAnsi"/>
          <w:b/>
          <w:bCs/>
        </w:rPr>
        <w:lastRenderedPageBreak/>
        <w:t xml:space="preserve">Réalisation d'un </w:t>
      </w:r>
      <w:r>
        <w:rPr>
          <w:rFonts w:asciiTheme="majorHAnsi" w:hAnsiTheme="majorHAnsi"/>
          <w:b/>
          <w:bCs/>
        </w:rPr>
        <w:t>décodeur</w:t>
      </w:r>
      <w:r w:rsidRPr="00FE3861"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  <w:b/>
          <w:bCs/>
        </w:rPr>
        <w:t>DEC38</w:t>
      </w:r>
    </w:p>
    <w:p w:rsidR="00F37DC7" w:rsidRPr="005D770B" w:rsidRDefault="00F37DC7" w:rsidP="00F37DC7">
      <w:pPr>
        <w:tabs>
          <w:tab w:val="left" w:pos="6607"/>
        </w:tabs>
        <w:rPr>
          <w:rFonts w:hint="cs"/>
          <w:rtl/>
          <w:lang w:val="fr-FR" w:eastAsia="fr-FR" w:bidi="ar-DZ"/>
        </w:rPr>
      </w:pPr>
      <w:r>
        <w:rPr>
          <w:rtl/>
          <w:lang w:val="fr-FR" w:eastAsia="fr-FR" w:bidi="ar-DZ"/>
        </w:rPr>
        <w:tab/>
      </w:r>
    </w:p>
    <w:p w:rsidR="00F37DC7" w:rsidRPr="00FE3861" w:rsidRDefault="00F37DC7" w:rsidP="00F37DC7">
      <w:pPr>
        <w:pStyle w:val="Paragraphedeliste"/>
        <w:spacing w:line="276" w:lineRule="auto"/>
        <w:rPr>
          <w:rFonts w:asciiTheme="majorHAnsi" w:hAnsiTheme="majorHAnsi"/>
          <w:b/>
          <w:bCs/>
          <w:lang w:bidi="ar-DZ"/>
        </w:rPr>
      </w:pPr>
      <w:r>
        <w:rPr>
          <w:rFonts w:asciiTheme="majorHAnsi" w:hAnsiTheme="majorHAnsi"/>
          <w:b/>
          <w:bCs/>
          <w:noProof/>
          <w:lang w:val="en-US" w:eastAsia="en-US"/>
        </w:rPr>
        <w:drawing>
          <wp:inline distT="0" distB="0" distL="0" distR="0">
            <wp:extent cx="2944153" cy="4236738"/>
            <wp:effectExtent l="19050" t="0" r="8597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35" cy="42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C4" w:rsidRPr="00FE3861" w:rsidRDefault="008D38C4" w:rsidP="00F37DC7">
      <w:pPr>
        <w:bidi w:val="0"/>
        <w:spacing w:after="0"/>
        <w:rPr>
          <w:rFonts w:asciiTheme="majorHAnsi" w:hAnsiTheme="majorHAnsi"/>
          <w:b/>
          <w:bCs/>
          <w:lang w:bidi="ar-DZ"/>
        </w:rPr>
      </w:pPr>
    </w:p>
    <w:sectPr w:rsidR="008D38C4" w:rsidRPr="00FE3861" w:rsidSect="0041014B">
      <w:headerReference w:type="default" r:id="rId12"/>
      <w:footerReference w:type="default" r:id="rId13"/>
      <w:pgSz w:w="11906" w:h="16838"/>
      <w:pgMar w:top="1417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CE" w:rsidRDefault="001804CE" w:rsidP="00111660">
      <w:pPr>
        <w:spacing w:after="0" w:line="240" w:lineRule="auto"/>
      </w:pPr>
      <w:r>
        <w:separator/>
      </w:r>
    </w:p>
  </w:endnote>
  <w:endnote w:type="continuationSeparator" w:id="1">
    <w:p w:rsidR="001804CE" w:rsidRDefault="001804CE" w:rsidP="001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55" w:rsidRDefault="00074855" w:rsidP="00421D5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bCs/>
        <w:lang w:val="fr-CA" w:bidi="ar-DZ"/>
      </w:rPr>
      <w:t xml:space="preserve">S2 </w:t>
    </w:r>
    <w:r w:rsidRPr="001E64B5">
      <w:rPr>
        <w:b/>
        <w:bCs/>
        <w:lang w:val="fr-CA" w:bidi="ar-DZ"/>
      </w:rPr>
      <w:t xml:space="preserve"> </w:t>
    </w:r>
    <w:r w:rsidRPr="00425A76">
      <w:rPr>
        <w:rFonts w:ascii="Cambria" w:hAnsi="Cambria" w:cs="Calibri"/>
        <w:b/>
        <w:bCs/>
        <w:iCs/>
      </w:rPr>
      <w:t>Concepts et langage de</w:t>
    </w:r>
    <w:r>
      <w:t xml:space="preserve"> </w:t>
    </w:r>
    <w:r>
      <w:rPr>
        <w:rFonts w:ascii="Cambria" w:hAnsi="Cambria" w:cs="Calibri"/>
        <w:b/>
        <w:bCs/>
        <w:iCs/>
      </w:rPr>
      <w:t>Programmation graphique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40C92" w:rsidRPr="00B40C92">
        <w:rPr>
          <w:rFonts w:asciiTheme="majorHAnsi" w:hAnsiTheme="majorHAnsi"/>
          <w:noProof/>
          <w:rtl/>
        </w:rPr>
        <w:t>4</w:t>
      </w:r>
    </w:fldSimple>
  </w:p>
  <w:p w:rsidR="00074855" w:rsidRDefault="00074855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CE" w:rsidRDefault="001804CE" w:rsidP="00111660">
      <w:pPr>
        <w:spacing w:after="0" w:line="240" w:lineRule="auto"/>
      </w:pPr>
      <w:r>
        <w:separator/>
      </w:r>
    </w:p>
  </w:footnote>
  <w:footnote w:type="continuationSeparator" w:id="1">
    <w:p w:rsidR="001804CE" w:rsidRDefault="001804CE" w:rsidP="001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55" w:rsidRPr="006710AF" w:rsidRDefault="00074855" w:rsidP="006710AF">
    <w:pPr>
      <w:tabs>
        <w:tab w:val="left" w:pos="5860"/>
        <w:tab w:val="left" w:pos="6080"/>
      </w:tabs>
      <w:spacing w:after="0" w:line="240" w:lineRule="auto"/>
      <w:jc w:val="center"/>
      <w:rPr>
        <w:rFonts w:ascii="Andalus" w:hAnsi="Andalus" w:cs="Andalus"/>
        <w:b/>
        <w:bCs/>
        <w:sz w:val="28"/>
        <w:szCs w:val="28"/>
        <w:u w:val="single"/>
        <w:lang w:bidi="ar-DZ"/>
      </w:rPr>
    </w:pPr>
    <w:r>
      <w:rPr>
        <w:rFonts w:hint="cs"/>
        <w:b/>
        <w:bCs/>
        <w:noProof/>
        <w:sz w:val="20"/>
        <w:szCs w:val="20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5123815</wp:posOffset>
          </wp:positionH>
          <wp:positionV relativeFrom="margin">
            <wp:posOffset>-890905</wp:posOffset>
          </wp:positionV>
          <wp:extent cx="991870" cy="729615"/>
          <wp:effectExtent l="19050" t="0" r="0" b="0"/>
          <wp:wrapSquare wrapText="bothSides"/>
          <wp:docPr id="6" name="Image 1" descr="C:\Users\MAISON XP\Desktop\EFS-2014-2015-S1+S2\logo-final-umbm\logo-final-um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ISON XP\Desktop\EFS-2014-2015-S1+S2\logo-final-umbm\logo-final-um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0AF">
      <w:rPr>
        <w:rFonts w:hint="cs"/>
        <w:b/>
        <w:bCs/>
        <w:sz w:val="20"/>
        <w:szCs w:val="20"/>
        <w:u w:val="single"/>
        <w:rtl/>
      </w:rPr>
      <w:t>الــجــمـــهــوريــة الــجـــزائريــة الديمــقــــراطية الشــعــبيــة</w:t>
    </w:r>
  </w:p>
  <w:p w:rsidR="00074855" w:rsidRPr="006710AF" w:rsidRDefault="00074855" w:rsidP="00E15684">
    <w:pPr>
      <w:bidi w:val="0"/>
      <w:spacing w:after="0" w:line="240" w:lineRule="auto"/>
      <w:jc w:val="center"/>
      <w:rPr>
        <w:rFonts w:ascii="Franklin Gothic Demi" w:hAnsi="Franklin Gothic Demi" w:cs="Andalus"/>
        <w:sz w:val="20"/>
        <w:szCs w:val="20"/>
        <w:rtl/>
        <w:lang w:bidi="ar-DZ"/>
      </w:rPr>
    </w:pP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REPUBLIQUE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ALGERIENNE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DEMOCRATIQUE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ET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>POPULAIRE</w:t>
    </w:r>
  </w:p>
  <w:tbl>
    <w:tblPr>
      <w:tblW w:w="16227" w:type="dxa"/>
      <w:tblBorders>
        <w:bottom w:val="double" w:sz="4" w:space="0" w:color="auto"/>
      </w:tblBorders>
      <w:tblLayout w:type="fixed"/>
      <w:tblLook w:val="01E0"/>
    </w:tblPr>
    <w:tblGrid>
      <w:gridCol w:w="6787"/>
      <w:gridCol w:w="3085"/>
      <w:gridCol w:w="6355"/>
    </w:tblGrid>
    <w:tr w:rsidR="00074855" w:rsidRPr="006710AF" w:rsidTr="006710AF">
      <w:trPr>
        <w:trHeight w:val="816"/>
      </w:trPr>
      <w:tc>
        <w:tcPr>
          <w:tcW w:w="6787" w:type="dxa"/>
          <w:tcBorders>
            <w:bottom w:val="single" w:sz="4" w:space="0" w:color="auto"/>
          </w:tcBorders>
        </w:tcPr>
        <w:p w:rsidR="00074855" w:rsidRPr="006710AF" w:rsidRDefault="00074855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MINISTERE  DE</w:t>
          </w:r>
          <w:r w:rsidRPr="006710AF">
            <w:rPr>
              <w:rFonts w:ascii="Franklin Gothic Demi" w:hAnsi="Franklin Gothic Demi" w:cs="Arial"/>
              <w:sz w:val="16"/>
              <w:szCs w:val="16"/>
              <w:rtl/>
              <w:lang w:val="fr-BE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L’ENSEIGNEMENT SUPERIEUR ET DE  LA  RECHERCHE  SCIENTIFIQUE</w:t>
          </w:r>
        </w:p>
        <w:p w:rsidR="00074855" w:rsidRPr="006710AF" w:rsidRDefault="00074855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lang w:val="fr-BE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UNIVERSITE MOHAMED BOUDIAF  DE M’SILA</w:t>
          </w:r>
        </w:p>
        <w:p w:rsidR="00074855" w:rsidRPr="006710AF" w:rsidRDefault="00074855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FACULTE DE TECHNOLOGIE</w:t>
          </w:r>
        </w:p>
        <w:p w:rsidR="00074855" w:rsidRPr="006710AF" w:rsidRDefault="00074855" w:rsidP="00E15684">
          <w:pPr>
            <w:bidi w:val="0"/>
            <w:spacing w:after="0" w:line="240" w:lineRule="auto"/>
            <w:rPr>
              <w:rFonts w:ascii="Arial" w:hAnsi="Arial" w:cs="Arial"/>
              <w:sz w:val="14"/>
              <w:szCs w:val="14"/>
              <w:rtl/>
              <w:lang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</w:rPr>
            <w:t>DEPARTEMENT</w:t>
          </w:r>
          <w:r w:rsidRPr="006710AF">
            <w:rPr>
              <w:rFonts w:ascii="Franklin Gothic Demi" w:hAnsi="Franklin Gothic Demi" w:cs="Arial"/>
              <w:sz w:val="14"/>
              <w:szCs w:val="14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</w:rPr>
            <w:t>DE GENIE ELECTRIQUE</w:t>
          </w:r>
        </w:p>
      </w:tc>
      <w:tc>
        <w:tcPr>
          <w:tcW w:w="3085" w:type="dxa"/>
          <w:tcBorders>
            <w:bottom w:val="single" w:sz="4" w:space="0" w:color="auto"/>
          </w:tcBorders>
        </w:tcPr>
        <w:p w:rsidR="00074855" w:rsidRPr="006710AF" w:rsidRDefault="00074855" w:rsidP="00E15684">
          <w:pPr>
            <w:bidi w:val="0"/>
            <w:spacing w:after="0" w:line="240" w:lineRule="auto"/>
            <w:jc w:val="right"/>
            <w:rPr>
              <w:sz w:val="20"/>
              <w:szCs w:val="20"/>
            </w:rPr>
          </w:pPr>
        </w:p>
      </w:tc>
      <w:tc>
        <w:tcPr>
          <w:tcW w:w="6355" w:type="dxa"/>
          <w:tcBorders>
            <w:bottom w:val="single" w:sz="4" w:space="0" w:color="auto"/>
          </w:tcBorders>
        </w:tcPr>
        <w:p w:rsidR="00074855" w:rsidRPr="006710AF" w:rsidRDefault="00074855" w:rsidP="00E15684">
          <w:pPr>
            <w:bidi w:val="0"/>
            <w:spacing w:after="0" w:line="240" w:lineRule="auto"/>
            <w:jc w:val="right"/>
            <w:rPr>
              <w:b/>
              <w:bCs/>
              <w:sz w:val="14"/>
              <w:szCs w:val="14"/>
              <w:rtl/>
              <w:lang w:bidi="ar-DZ"/>
            </w:rPr>
          </w:pPr>
        </w:p>
      </w:tc>
    </w:tr>
  </w:tbl>
  <w:p w:rsidR="00074855" w:rsidRPr="00111660" w:rsidRDefault="00074855" w:rsidP="006710AF">
    <w:pPr>
      <w:pStyle w:val="En-tte"/>
      <w:rPr>
        <w:lang w:val="fr-FR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A4"/>
    <w:multiLevelType w:val="hybridMultilevel"/>
    <w:tmpl w:val="3F6091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156"/>
    <w:multiLevelType w:val="hybridMultilevel"/>
    <w:tmpl w:val="3E6296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0633"/>
    <w:multiLevelType w:val="hybridMultilevel"/>
    <w:tmpl w:val="E8D2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1E6"/>
    <w:multiLevelType w:val="hybridMultilevel"/>
    <w:tmpl w:val="0C7674CA"/>
    <w:lvl w:ilvl="0" w:tplc="F3C45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B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C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4C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6D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7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04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E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B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95DD8"/>
    <w:multiLevelType w:val="hybridMultilevel"/>
    <w:tmpl w:val="EAD6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D71"/>
    <w:multiLevelType w:val="hybridMultilevel"/>
    <w:tmpl w:val="A4A4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154"/>
    <w:multiLevelType w:val="hybridMultilevel"/>
    <w:tmpl w:val="E40C1C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1CE3"/>
    <w:multiLevelType w:val="hybridMultilevel"/>
    <w:tmpl w:val="EC262B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998"/>
    <w:multiLevelType w:val="hybridMultilevel"/>
    <w:tmpl w:val="0B6A45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1C79"/>
    <w:multiLevelType w:val="hybridMultilevel"/>
    <w:tmpl w:val="A3407810"/>
    <w:lvl w:ilvl="0" w:tplc="D674B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07AA"/>
    <w:multiLevelType w:val="hybridMultilevel"/>
    <w:tmpl w:val="455E9C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008"/>
    <w:multiLevelType w:val="hybridMultilevel"/>
    <w:tmpl w:val="561A74EC"/>
    <w:lvl w:ilvl="0" w:tplc="18B8D01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7B8"/>
    <w:multiLevelType w:val="hybridMultilevel"/>
    <w:tmpl w:val="E1D2B6F4"/>
    <w:lvl w:ilvl="0" w:tplc="CDB8B3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7563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41812"/>
    <w:multiLevelType w:val="hybridMultilevel"/>
    <w:tmpl w:val="6230246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A62BF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088"/>
    <w:multiLevelType w:val="hybridMultilevel"/>
    <w:tmpl w:val="43CC39FC"/>
    <w:lvl w:ilvl="0" w:tplc="C9242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AA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5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7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7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9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E9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A9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C626F"/>
    <w:multiLevelType w:val="hybridMultilevel"/>
    <w:tmpl w:val="3F6091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7A92"/>
    <w:multiLevelType w:val="hybridMultilevel"/>
    <w:tmpl w:val="11C8AD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8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A52"/>
    <w:rsid w:val="00013830"/>
    <w:rsid w:val="00022892"/>
    <w:rsid w:val="0005227B"/>
    <w:rsid w:val="00074855"/>
    <w:rsid w:val="00080109"/>
    <w:rsid w:val="00085FAF"/>
    <w:rsid w:val="000E42CC"/>
    <w:rsid w:val="00104C0C"/>
    <w:rsid w:val="00111660"/>
    <w:rsid w:val="00123B88"/>
    <w:rsid w:val="00131D04"/>
    <w:rsid w:val="001673C9"/>
    <w:rsid w:val="001804CE"/>
    <w:rsid w:val="001C5935"/>
    <w:rsid w:val="001D0CB0"/>
    <w:rsid w:val="001D6806"/>
    <w:rsid w:val="001E64B5"/>
    <w:rsid w:val="002338CE"/>
    <w:rsid w:val="00262DA0"/>
    <w:rsid w:val="0029285F"/>
    <w:rsid w:val="00294A76"/>
    <w:rsid w:val="00295AB3"/>
    <w:rsid w:val="002C5724"/>
    <w:rsid w:val="002E3C97"/>
    <w:rsid w:val="002E6EBF"/>
    <w:rsid w:val="003178E6"/>
    <w:rsid w:val="003A41C2"/>
    <w:rsid w:val="003C3FB3"/>
    <w:rsid w:val="003D5943"/>
    <w:rsid w:val="003F78B5"/>
    <w:rsid w:val="00402F54"/>
    <w:rsid w:val="004037B0"/>
    <w:rsid w:val="00407ABE"/>
    <w:rsid w:val="0041014B"/>
    <w:rsid w:val="00421D53"/>
    <w:rsid w:val="00452FC9"/>
    <w:rsid w:val="004917C2"/>
    <w:rsid w:val="00492547"/>
    <w:rsid w:val="004B1295"/>
    <w:rsid w:val="004D3999"/>
    <w:rsid w:val="004D715B"/>
    <w:rsid w:val="004D7F3C"/>
    <w:rsid w:val="004F7448"/>
    <w:rsid w:val="00510DB2"/>
    <w:rsid w:val="00516009"/>
    <w:rsid w:val="0053018D"/>
    <w:rsid w:val="005D4CCF"/>
    <w:rsid w:val="00623B6E"/>
    <w:rsid w:val="00653F61"/>
    <w:rsid w:val="006710AF"/>
    <w:rsid w:val="006902F7"/>
    <w:rsid w:val="00762CBE"/>
    <w:rsid w:val="007A5E67"/>
    <w:rsid w:val="007B1873"/>
    <w:rsid w:val="007B524D"/>
    <w:rsid w:val="007B5601"/>
    <w:rsid w:val="007D5D43"/>
    <w:rsid w:val="007F1F55"/>
    <w:rsid w:val="00832D7B"/>
    <w:rsid w:val="008D38C4"/>
    <w:rsid w:val="008E7758"/>
    <w:rsid w:val="00904E8F"/>
    <w:rsid w:val="0097764A"/>
    <w:rsid w:val="009B213B"/>
    <w:rsid w:val="009F40AD"/>
    <w:rsid w:val="00A24487"/>
    <w:rsid w:val="00A254A9"/>
    <w:rsid w:val="00A4205D"/>
    <w:rsid w:val="00A464BD"/>
    <w:rsid w:val="00A85193"/>
    <w:rsid w:val="00AC5F3B"/>
    <w:rsid w:val="00AD04C6"/>
    <w:rsid w:val="00AD3F07"/>
    <w:rsid w:val="00B01A52"/>
    <w:rsid w:val="00B262DE"/>
    <w:rsid w:val="00B40C92"/>
    <w:rsid w:val="00B45028"/>
    <w:rsid w:val="00B82CFA"/>
    <w:rsid w:val="00B87CE2"/>
    <w:rsid w:val="00B9112A"/>
    <w:rsid w:val="00BB686D"/>
    <w:rsid w:val="00BE2C42"/>
    <w:rsid w:val="00C66EEA"/>
    <w:rsid w:val="00C941EB"/>
    <w:rsid w:val="00CA6A84"/>
    <w:rsid w:val="00CB18DD"/>
    <w:rsid w:val="00CE24AA"/>
    <w:rsid w:val="00CF7149"/>
    <w:rsid w:val="00D800A8"/>
    <w:rsid w:val="00D968C9"/>
    <w:rsid w:val="00DB29F8"/>
    <w:rsid w:val="00DF09F3"/>
    <w:rsid w:val="00DF609F"/>
    <w:rsid w:val="00E15684"/>
    <w:rsid w:val="00E714CC"/>
    <w:rsid w:val="00E81006"/>
    <w:rsid w:val="00E81AB2"/>
    <w:rsid w:val="00ED5904"/>
    <w:rsid w:val="00F143C8"/>
    <w:rsid w:val="00F37063"/>
    <w:rsid w:val="00F37DC7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8" type="connector" idref="#_x0000_s1074"/>
        <o:r id="V:Rule19" type="connector" idref="#_x0000_s1075"/>
        <o:r id="V:Rule20" type="connector" idref="#_x0000_s1078"/>
        <o:r id="V:Rule21" type="connector" idref="#_x0000_s1059"/>
        <o:r id="V:Rule22" type="connector" idref="#_x0000_s1079"/>
        <o:r id="V:Rule23" type="connector" idref="#_x0000_s1073"/>
        <o:r id="V:Rule24" type="connector" idref="#_x0000_s1080"/>
        <o:r id="V:Rule25" type="connector" idref="#_x0000_s1060"/>
        <o:r id="V:Rule26" type="connector" idref="#_x0000_s1053"/>
        <o:r id="V:Rule27" type="connector" idref="#_x0000_s1082"/>
        <o:r id="V:Rule28" type="connector" idref="#_x0000_s1061"/>
        <o:r id="V:Rule29" type="connector" idref="#_x0000_s1070"/>
        <o:r id="V:Rule30" type="connector" idref="#_x0000_s1069"/>
        <o:r id="V:Rule31" type="connector" idref="#_x0000_s1071"/>
        <o:r id="V:Rule32" type="connector" idref="#_x0000_s1057"/>
        <o:r id="V:Rule33" type="connector" idref="#_x0000_s1054"/>
        <o:r id="V:Rule34" type="connector" idref="#_x0000_s1081"/>
        <o:r id="V:Rule35" type="connector" idref="#_x0000_s1121"/>
        <o:r id="V:Rule36" type="connector" idref="#_x0000_s1120"/>
        <o:r id="V:Rule37" type="connector" idref="#_x0000_s1130"/>
        <o:r id="V:Rule38" type="connector" idref="#_x0000_s1129"/>
        <o:r id="V:Rule39" type="connector" idref="#_x0000_s1126"/>
        <o:r id="V:Rule40" type="connector" idref="#_x0000_s1125"/>
        <o:r id="V:Rule41" type="connector" idref="#_x0000_s1124"/>
        <o:r id="V:Rule42" type="connector" idref="#_x0000_s1131"/>
        <o:r id="V:Rule43" type="connector" idref="#_x0000_s1133"/>
        <o:r id="V:Rule44" type="connector" idref="#_x0000_s1122"/>
        <o:r id="V:Rule45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B0"/>
    <w:pPr>
      <w:bidi/>
    </w:pPr>
  </w:style>
  <w:style w:type="paragraph" w:styleId="Titre1">
    <w:name w:val="heading 1"/>
    <w:basedOn w:val="Normal"/>
    <w:next w:val="Normal"/>
    <w:link w:val="Titre1Car"/>
    <w:qFormat/>
    <w:rsid w:val="006710AF"/>
    <w:pPr>
      <w:keepNext/>
      <w:bidi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4A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60"/>
  </w:style>
  <w:style w:type="paragraph" w:styleId="Pieddepage">
    <w:name w:val="footer"/>
    <w:basedOn w:val="Normal"/>
    <w:link w:val="Pieddepag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60"/>
  </w:style>
  <w:style w:type="character" w:customStyle="1" w:styleId="Titre1Car">
    <w:name w:val="Titre 1 Car"/>
    <w:basedOn w:val="Policepardfaut"/>
    <w:link w:val="Titre1"/>
    <w:rsid w:val="006710A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7A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ABDELGHANI</cp:lastModifiedBy>
  <cp:revision>10</cp:revision>
  <cp:lastPrinted>2017-01-22T07:25:00Z</cp:lastPrinted>
  <dcterms:created xsi:type="dcterms:W3CDTF">2015-01-12T06:26:00Z</dcterms:created>
  <dcterms:modified xsi:type="dcterms:W3CDTF">2015-01-12T07:44:00Z</dcterms:modified>
</cp:coreProperties>
</file>